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F499" w14:textId="7F098998" w:rsidR="00CD1189" w:rsidRPr="00597975" w:rsidRDefault="00CD1189" w:rsidP="00CD1189">
      <w:pPr>
        <w:autoSpaceDE w:val="0"/>
        <w:autoSpaceDN w:val="0"/>
        <w:adjustRightInd w:val="0"/>
        <w:spacing w:after="0" w:line="240" w:lineRule="auto"/>
        <w:rPr>
          <w:rFonts w:cstheme="minorHAnsi"/>
          <w:b/>
          <w:bCs/>
          <w:sz w:val="48"/>
          <w:szCs w:val="48"/>
        </w:rPr>
      </w:pPr>
      <w:r w:rsidRPr="00597975">
        <w:rPr>
          <w:rFonts w:cstheme="minorHAnsi"/>
          <w:b/>
          <w:bCs/>
          <w:sz w:val="48"/>
          <w:szCs w:val="48"/>
        </w:rPr>
        <w:t>Cellular Respiration</w:t>
      </w:r>
      <w:r w:rsidR="00817079">
        <w:rPr>
          <w:rFonts w:cstheme="minorHAnsi"/>
          <w:b/>
          <w:bCs/>
          <w:sz w:val="48"/>
          <w:szCs w:val="48"/>
        </w:rPr>
        <w:t>-Online lab</w:t>
      </w:r>
    </w:p>
    <w:p w14:paraId="693A8D10" w14:textId="77777777" w:rsidR="00CD1189" w:rsidRPr="00171472" w:rsidRDefault="00CD1189" w:rsidP="00CD1189">
      <w:pPr>
        <w:autoSpaceDE w:val="0"/>
        <w:autoSpaceDN w:val="0"/>
        <w:adjustRightInd w:val="0"/>
        <w:spacing w:after="0" w:line="240" w:lineRule="auto"/>
        <w:rPr>
          <w:rFonts w:cstheme="minorHAnsi"/>
          <w:b/>
          <w:bCs/>
          <w:sz w:val="24"/>
          <w:szCs w:val="24"/>
        </w:rPr>
      </w:pPr>
      <w:r w:rsidRPr="00171472">
        <w:rPr>
          <w:rFonts w:cstheme="minorHAnsi"/>
          <w:b/>
          <w:bCs/>
          <w:sz w:val="24"/>
          <w:szCs w:val="24"/>
        </w:rPr>
        <w:t>LEARNING OBJECTIVES</w:t>
      </w:r>
    </w:p>
    <w:p w14:paraId="064285D8" w14:textId="77777777" w:rsidR="00CD1189" w:rsidRPr="0075401A" w:rsidRDefault="00CD1189" w:rsidP="00CD1189">
      <w:pPr>
        <w:autoSpaceDE w:val="0"/>
        <w:autoSpaceDN w:val="0"/>
        <w:adjustRightInd w:val="0"/>
        <w:spacing w:after="0" w:line="240" w:lineRule="auto"/>
        <w:rPr>
          <w:rFonts w:cstheme="minorHAnsi"/>
        </w:rPr>
      </w:pPr>
      <w:r w:rsidRPr="0075401A">
        <w:rPr>
          <w:rFonts w:cstheme="minorHAnsi"/>
        </w:rPr>
        <w:t>1. Predict and determine the rate of cellular respiration in an organism.</w:t>
      </w:r>
    </w:p>
    <w:p w14:paraId="6B1A5FC0" w14:textId="7B635B74" w:rsidR="00CD1189" w:rsidRPr="0075401A" w:rsidRDefault="00CD1189" w:rsidP="00CD1189">
      <w:pPr>
        <w:autoSpaceDE w:val="0"/>
        <w:autoSpaceDN w:val="0"/>
        <w:adjustRightInd w:val="0"/>
        <w:spacing w:after="0" w:line="240" w:lineRule="auto"/>
        <w:rPr>
          <w:rFonts w:cstheme="minorHAnsi"/>
        </w:rPr>
      </w:pPr>
      <w:r w:rsidRPr="0075401A">
        <w:rPr>
          <w:rFonts w:cstheme="minorHAnsi"/>
        </w:rPr>
        <w:t>2. Design and implement an experimental procedure to determine factors</w:t>
      </w:r>
      <w:r w:rsidR="00597975" w:rsidRPr="0075401A">
        <w:rPr>
          <w:rFonts w:cstheme="minorHAnsi"/>
        </w:rPr>
        <w:t xml:space="preserve"> </w:t>
      </w:r>
      <w:r w:rsidRPr="0075401A">
        <w:rPr>
          <w:rFonts w:cstheme="minorHAnsi"/>
        </w:rPr>
        <w:t>that affect the rate of respiration in an organism.</w:t>
      </w:r>
    </w:p>
    <w:p w14:paraId="1A1810FC" w14:textId="6E4D619E" w:rsidR="00CD1189" w:rsidRPr="0075401A" w:rsidRDefault="00CD1189" w:rsidP="00CD1189">
      <w:pPr>
        <w:autoSpaceDE w:val="0"/>
        <w:autoSpaceDN w:val="0"/>
        <w:adjustRightInd w:val="0"/>
        <w:spacing w:after="0" w:line="240" w:lineRule="auto"/>
        <w:rPr>
          <w:rFonts w:cstheme="minorHAnsi"/>
        </w:rPr>
      </w:pPr>
      <w:r w:rsidRPr="0075401A">
        <w:rPr>
          <w:rFonts w:cstheme="minorHAnsi"/>
        </w:rPr>
        <w:t>3. Analyze and interpret experimental data using cellular respiration primary</w:t>
      </w:r>
      <w:r w:rsidR="00597975" w:rsidRPr="0075401A">
        <w:rPr>
          <w:rFonts w:cstheme="minorHAnsi"/>
        </w:rPr>
        <w:t xml:space="preserve"> </w:t>
      </w:r>
      <w:r w:rsidRPr="0075401A">
        <w:rPr>
          <w:rFonts w:cstheme="minorHAnsi"/>
        </w:rPr>
        <w:t>literature.</w:t>
      </w:r>
    </w:p>
    <w:p w14:paraId="2B627B9C" w14:textId="2205E8B4" w:rsidR="00CD1189" w:rsidRPr="00597975" w:rsidRDefault="00CD1189" w:rsidP="00CD1189">
      <w:pPr>
        <w:autoSpaceDE w:val="0"/>
        <w:autoSpaceDN w:val="0"/>
        <w:adjustRightInd w:val="0"/>
        <w:spacing w:after="0" w:line="240" w:lineRule="auto"/>
        <w:rPr>
          <w:rFonts w:cstheme="minorHAnsi"/>
          <w:b/>
          <w:bCs/>
          <w:sz w:val="24"/>
          <w:szCs w:val="24"/>
        </w:rPr>
      </w:pPr>
      <w:r w:rsidRPr="00597975">
        <w:rPr>
          <w:rFonts w:cstheme="minorHAnsi"/>
          <w:b/>
          <w:bCs/>
          <w:sz w:val="24"/>
          <w:szCs w:val="24"/>
        </w:rPr>
        <w:t>INTRODUCTION AND REVIEW OF CELL</w:t>
      </w:r>
      <w:r w:rsidR="00597975" w:rsidRPr="00597975">
        <w:rPr>
          <w:rFonts w:cstheme="minorHAnsi"/>
          <w:b/>
          <w:bCs/>
          <w:sz w:val="24"/>
          <w:szCs w:val="24"/>
        </w:rPr>
        <w:t xml:space="preserve"> </w:t>
      </w:r>
      <w:r w:rsidRPr="00597975">
        <w:rPr>
          <w:rFonts w:cstheme="minorHAnsi"/>
          <w:b/>
          <w:bCs/>
          <w:sz w:val="24"/>
          <w:szCs w:val="24"/>
        </w:rPr>
        <w:t>RESPIRATION PROCESSES</w:t>
      </w:r>
    </w:p>
    <w:p w14:paraId="56F92CA4" w14:textId="6C97FFC5" w:rsidR="00CD1189" w:rsidRPr="0075401A" w:rsidRDefault="00CD1189" w:rsidP="00CD1189">
      <w:pPr>
        <w:autoSpaceDE w:val="0"/>
        <w:autoSpaceDN w:val="0"/>
        <w:adjustRightInd w:val="0"/>
        <w:spacing w:after="0" w:line="240" w:lineRule="auto"/>
        <w:rPr>
          <w:rFonts w:cstheme="minorHAnsi"/>
        </w:rPr>
      </w:pPr>
      <w:r w:rsidRPr="0075401A">
        <w:rPr>
          <w:rFonts w:cstheme="minorHAnsi"/>
        </w:rPr>
        <w:t xml:space="preserve">All of the chemical processes of an organism together are known as </w:t>
      </w:r>
      <w:r w:rsidRPr="001D1997">
        <w:rPr>
          <w:rFonts w:cstheme="minorHAnsi"/>
          <w:b/>
          <w:bCs/>
        </w:rPr>
        <w:t>metabolism</w:t>
      </w:r>
      <w:r w:rsidRPr="0075401A">
        <w:rPr>
          <w:rFonts w:cstheme="minorHAnsi"/>
        </w:rPr>
        <w:t>.</w:t>
      </w:r>
      <w:r w:rsidR="00597975" w:rsidRPr="0075401A">
        <w:rPr>
          <w:rFonts w:cstheme="minorHAnsi"/>
        </w:rPr>
        <w:t xml:space="preserve"> </w:t>
      </w:r>
      <w:r w:rsidR="001D1997">
        <w:rPr>
          <w:rFonts w:cstheme="minorHAnsi"/>
        </w:rPr>
        <w:t xml:space="preserve"> </w:t>
      </w:r>
      <w:r w:rsidRPr="0075401A">
        <w:rPr>
          <w:rFonts w:cstheme="minorHAnsi"/>
        </w:rPr>
        <w:t>Processes involving chemical reactions in which complex molecules are built up</w:t>
      </w:r>
      <w:r w:rsidR="00597975" w:rsidRPr="0075401A">
        <w:rPr>
          <w:rFonts w:cstheme="minorHAnsi"/>
        </w:rPr>
        <w:t xml:space="preserve"> </w:t>
      </w:r>
      <w:r w:rsidRPr="0075401A">
        <w:rPr>
          <w:rFonts w:cstheme="minorHAnsi"/>
        </w:rPr>
        <w:t xml:space="preserve">from simpler ones are the component of metabolism known as </w:t>
      </w:r>
      <w:r w:rsidRPr="001D1997">
        <w:rPr>
          <w:rFonts w:cstheme="minorHAnsi"/>
          <w:b/>
          <w:bCs/>
        </w:rPr>
        <w:t>anabolism</w:t>
      </w:r>
      <w:r w:rsidRPr="0075401A">
        <w:rPr>
          <w:rFonts w:cstheme="minorHAnsi"/>
        </w:rPr>
        <w:t xml:space="preserve">. </w:t>
      </w:r>
      <w:r w:rsidR="00597975" w:rsidRPr="0075401A">
        <w:rPr>
          <w:rFonts w:cstheme="minorHAnsi"/>
        </w:rPr>
        <w:t xml:space="preserve"> </w:t>
      </w:r>
      <w:r w:rsidRPr="0075401A">
        <w:rPr>
          <w:rFonts w:cstheme="minorHAnsi"/>
        </w:rPr>
        <w:t>For</w:t>
      </w:r>
      <w:r w:rsidR="00597975" w:rsidRPr="0075401A">
        <w:rPr>
          <w:rFonts w:cstheme="minorHAnsi"/>
        </w:rPr>
        <w:t xml:space="preserve"> </w:t>
      </w:r>
      <w:r w:rsidRPr="0075401A">
        <w:rPr>
          <w:rFonts w:cstheme="minorHAnsi"/>
        </w:rPr>
        <w:t>example, complex carbohydrates such as glycogen (in animals) and starch (in</w:t>
      </w:r>
      <w:r w:rsidR="00597975" w:rsidRPr="0075401A">
        <w:rPr>
          <w:rFonts w:cstheme="minorHAnsi"/>
        </w:rPr>
        <w:t xml:space="preserve"> </w:t>
      </w:r>
      <w:r w:rsidRPr="0075401A">
        <w:rPr>
          <w:rFonts w:cstheme="minorHAnsi"/>
        </w:rPr>
        <w:t>plants) are assembled in anabolic reactions that bond simpler sugar molecules</w:t>
      </w:r>
      <w:r w:rsidR="00597975" w:rsidRPr="0075401A">
        <w:rPr>
          <w:rFonts w:cstheme="minorHAnsi"/>
        </w:rPr>
        <w:t xml:space="preserve"> </w:t>
      </w:r>
      <w:r w:rsidRPr="0075401A">
        <w:rPr>
          <w:rFonts w:cstheme="minorHAnsi"/>
        </w:rPr>
        <w:t>together. Photosynthesis is an important anabolic process that builds complex</w:t>
      </w:r>
      <w:r w:rsidR="00597975" w:rsidRPr="0075401A">
        <w:rPr>
          <w:rFonts w:cstheme="minorHAnsi"/>
        </w:rPr>
        <w:t xml:space="preserve"> </w:t>
      </w:r>
      <w:r w:rsidRPr="0075401A">
        <w:rPr>
          <w:rFonts w:cstheme="minorHAnsi"/>
        </w:rPr>
        <w:t>sugar molecules from simple CO</w:t>
      </w:r>
      <w:r w:rsidRPr="0075401A">
        <w:rPr>
          <w:rFonts w:cstheme="minorHAnsi"/>
          <w:vertAlign w:val="subscript"/>
        </w:rPr>
        <w:t>2</w:t>
      </w:r>
      <w:r w:rsidRPr="0075401A">
        <w:rPr>
          <w:rFonts w:cstheme="minorHAnsi"/>
        </w:rPr>
        <w:t xml:space="preserve"> and H</w:t>
      </w:r>
      <w:r w:rsidRPr="0075401A">
        <w:rPr>
          <w:rFonts w:cstheme="minorHAnsi"/>
          <w:vertAlign w:val="subscript"/>
        </w:rPr>
        <w:t>2</w:t>
      </w:r>
      <w:r w:rsidRPr="0075401A">
        <w:rPr>
          <w:rFonts w:cstheme="minorHAnsi"/>
        </w:rPr>
        <w:t xml:space="preserve">0 molecules. </w:t>
      </w:r>
      <w:r w:rsidR="00597975" w:rsidRPr="0075401A">
        <w:rPr>
          <w:rFonts w:cstheme="minorHAnsi"/>
        </w:rPr>
        <w:t xml:space="preserve"> W</w:t>
      </w:r>
      <w:r w:rsidRPr="0075401A">
        <w:rPr>
          <w:rFonts w:cstheme="minorHAnsi"/>
        </w:rPr>
        <w:t>hile anabolic processes</w:t>
      </w:r>
      <w:r w:rsidR="00870942" w:rsidRPr="0075401A">
        <w:rPr>
          <w:rFonts w:cstheme="minorHAnsi"/>
        </w:rPr>
        <w:t xml:space="preserve"> </w:t>
      </w:r>
      <w:r w:rsidRPr="0075401A">
        <w:rPr>
          <w:rFonts w:cstheme="minorHAnsi"/>
        </w:rPr>
        <w:t>are building complex molecules in a cell, other reactions are breaking down</w:t>
      </w:r>
      <w:r w:rsidR="00870942" w:rsidRPr="0075401A">
        <w:rPr>
          <w:rFonts w:cstheme="minorHAnsi"/>
        </w:rPr>
        <w:t xml:space="preserve"> </w:t>
      </w:r>
      <w:r w:rsidRPr="0075401A">
        <w:rPr>
          <w:rFonts w:cstheme="minorHAnsi"/>
        </w:rPr>
        <w:t>complex molecules into simpler ones with the release of energy.</w:t>
      </w:r>
      <w:r w:rsidR="00870942" w:rsidRPr="0075401A">
        <w:rPr>
          <w:rFonts w:cstheme="minorHAnsi"/>
        </w:rPr>
        <w:t xml:space="preserve"> </w:t>
      </w:r>
      <w:r w:rsidRPr="0075401A">
        <w:rPr>
          <w:rFonts w:cstheme="minorHAnsi"/>
        </w:rPr>
        <w:t xml:space="preserve"> These reactions</w:t>
      </w:r>
      <w:r w:rsidR="00F565E2">
        <w:rPr>
          <w:rFonts w:cstheme="minorHAnsi"/>
        </w:rPr>
        <w:t xml:space="preserve"> </w:t>
      </w:r>
      <w:r w:rsidRPr="0075401A">
        <w:rPr>
          <w:rFonts w:cstheme="minorHAnsi"/>
        </w:rPr>
        <w:t xml:space="preserve">are the component of metabolism known as </w:t>
      </w:r>
      <w:r w:rsidRPr="00F565E2">
        <w:rPr>
          <w:rFonts w:cstheme="minorHAnsi"/>
          <w:b/>
          <w:bCs/>
        </w:rPr>
        <w:t>catabolism</w:t>
      </w:r>
      <w:r w:rsidRPr="0075401A">
        <w:rPr>
          <w:rFonts w:cstheme="minorHAnsi"/>
        </w:rPr>
        <w:t xml:space="preserve">. </w:t>
      </w:r>
      <w:r w:rsidR="00870942" w:rsidRPr="0075401A">
        <w:rPr>
          <w:rFonts w:cstheme="minorHAnsi"/>
        </w:rPr>
        <w:t xml:space="preserve"> </w:t>
      </w:r>
      <w:r w:rsidRPr="0075401A">
        <w:rPr>
          <w:rFonts w:cstheme="minorHAnsi"/>
        </w:rPr>
        <w:t>Examples are the</w:t>
      </w:r>
      <w:r w:rsidR="00870942" w:rsidRPr="0075401A">
        <w:rPr>
          <w:rFonts w:cstheme="minorHAnsi"/>
        </w:rPr>
        <w:t xml:space="preserve"> </w:t>
      </w:r>
      <w:r w:rsidRPr="0075401A">
        <w:rPr>
          <w:rFonts w:cstheme="minorHAnsi"/>
        </w:rPr>
        <w:t>breakdown of sugar and lipid molecules, releasing energy that the cell can use</w:t>
      </w:r>
      <w:r w:rsidR="00870942" w:rsidRPr="0075401A">
        <w:rPr>
          <w:rFonts w:cstheme="minorHAnsi"/>
        </w:rPr>
        <w:t xml:space="preserve"> </w:t>
      </w:r>
      <w:r w:rsidRPr="0075401A">
        <w:rPr>
          <w:rFonts w:cstheme="minorHAnsi"/>
        </w:rPr>
        <w:t>for doing work.</w:t>
      </w:r>
    </w:p>
    <w:p w14:paraId="69A34299" w14:textId="77777777" w:rsidR="000A074A" w:rsidRDefault="00B454E5" w:rsidP="00B454E5">
      <w:pPr>
        <w:autoSpaceDE w:val="0"/>
        <w:autoSpaceDN w:val="0"/>
        <w:adjustRightInd w:val="0"/>
        <w:spacing w:after="0" w:line="240" w:lineRule="auto"/>
        <w:rPr>
          <w:rFonts w:cstheme="minorHAnsi"/>
        </w:rPr>
      </w:pPr>
      <w:r w:rsidRPr="000A074A">
        <w:rPr>
          <w:rFonts w:cstheme="minorHAnsi"/>
          <w:b/>
          <w:bCs/>
        </w:rPr>
        <w:t>Respiration</w:t>
      </w:r>
      <w:r w:rsidRPr="0075401A">
        <w:rPr>
          <w:rFonts w:cstheme="minorHAnsi"/>
        </w:rPr>
        <w:t xml:space="preserve"> is a series of catabolic reactions in which energy is released from the chemical bonds of molecules such as glucose.  This energy that is released is used to produce molecules of </w:t>
      </w:r>
      <w:r w:rsidRPr="000A074A">
        <w:rPr>
          <w:rFonts w:cstheme="minorHAnsi"/>
          <w:b/>
          <w:bCs/>
        </w:rPr>
        <w:t>adenosine triphosphate (ATP)</w:t>
      </w:r>
      <w:r w:rsidRPr="0075401A">
        <w:rPr>
          <w:rFonts w:cstheme="minorHAnsi"/>
        </w:rPr>
        <w:t xml:space="preserve">.  The purpose of respiration is to produce ATP, the universal source of energy for doing work in cells.  All types of cells use ATP to perform the many activities that are necessary to their growth, maintenance, function, and reproduction.  Accordingly, respiration is a process that is essential to the very life of the cell.  </w:t>
      </w:r>
    </w:p>
    <w:p w14:paraId="08C33C4C" w14:textId="5C7E056E" w:rsidR="005C78CB" w:rsidRPr="0075401A" w:rsidRDefault="00B454E5" w:rsidP="00B454E5">
      <w:pPr>
        <w:autoSpaceDE w:val="0"/>
        <w:autoSpaceDN w:val="0"/>
        <w:adjustRightInd w:val="0"/>
        <w:spacing w:after="0" w:line="240" w:lineRule="auto"/>
        <w:rPr>
          <w:rFonts w:cstheme="minorHAnsi"/>
        </w:rPr>
      </w:pPr>
      <w:r w:rsidRPr="0075401A">
        <w:rPr>
          <w:rFonts w:cstheme="minorHAnsi"/>
        </w:rPr>
        <w:t xml:space="preserve">The catabolic process of respiration is a series of </w:t>
      </w:r>
      <w:r w:rsidRPr="00FA23AC">
        <w:rPr>
          <w:rFonts w:cstheme="minorHAnsi"/>
          <w:b/>
          <w:bCs/>
        </w:rPr>
        <w:t>oxidation and reduction reactions</w:t>
      </w:r>
      <w:r w:rsidRPr="0075401A">
        <w:rPr>
          <w:rFonts w:cstheme="minorHAnsi"/>
        </w:rPr>
        <w:t>.</w:t>
      </w:r>
    </w:p>
    <w:p w14:paraId="552E7930" w14:textId="44ECED33" w:rsidR="002C735C" w:rsidRPr="0075401A" w:rsidRDefault="00B454E5" w:rsidP="00B454E5">
      <w:pPr>
        <w:autoSpaceDE w:val="0"/>
        <w:autoSpaceDN w:val="0"/>
        <w:adjustRightInd w:val="0"/>
        <w:spacing w:after="0" w:line="240" w:lineRule="auto"/>
        <w:rPr>
          <w:rFonts w:cstheme="minorHAnsi"/>
        </w:rPr>
      </w:pPr>
      <w:r w:rsidRPr="0075401A">
        <w:rPr>
          <w:rFonts w:cstheme="minorHAnsi"/>
        </w:rPr>
        <w:t>The summary reaction of respiration is usually written as:</w:t>
      </w:r>
    </w:p>
    <w:p w14:paraId="5054A334" w14:textId="5A05EE63" w:rsidR="005C78CB" w:rsidRPr="0075401A" w:rsidRDefault="005C78CB" w:rsidP="00B454E5">
      <w:pPr>
        <w:autoSpaceDE w:val="0"/>
        <w:autoSpaceDN w:val="0"/>
        <w:adjustRightInd w:val="0"/>
        <w:spacing w:after="0" w:line="240" w:lineRule="auto"/>
        <w:rPr>
          <w:rFonts w:cstheme="minorHAnsi"/>
        </w:rPr>
      </w:pPr>
    </w:p>
    <w:p w14:paraId="30972668" w14:textId="42903A8C" w:rsidR="005C78CB" w:rsidRDefault="00CD1BD9" w:rsidP="001D31D6">
      <w:pPr>
        <w:autoSpaceDE w:val="0"/>
        <w:autoSpaceDN w:val="0"/>
        <w:adjustRightInd w:val="0"/>
        <w:spacing w:after="0" w:line="240" w:lineRule="auto"/>
        <w:jc w:val="center"/>
        <w:rPr>
          <w:rFonts w:cstheme="minorHAnsi"/>
          <w:b/>
          <w:bCs/>
          <w:sz w:val="28"/>
          <w:szCs w:val="28"/>
        </w:rPr>
      </w:pPr>
      <w:r w:rsidRPr="001D31D6">
        <w:rPr>
          <w:rFonts w:cstheme="minorHAnsi"/>
          <w:b/>
          <w:bCs/>
          <w:sz w:val="28"/>
          <w:szCs w:val="28"/>
        </w:rPr>
        <w:t>C</w:t>
      </w:r>
      <w:r w:rsidRPr="001D31D6">
        <w:rPr>
          <w:rFonts w:cstheme="minorHAnsi"/>
          <w:b/>
          <w:bCs/>
          <w:sz w:val="28"/>
          <w:szCs w:val="28"/>
          <w:vertAlign w:val="subscript"/>
        </w:rPr>
        <w:t>6</w:t>
      </w:r>
      <w:r w:rsidRPr="001D31D6">
        <w:rPr>
          <w:rFonts w:cstheme="minorHAnsi"/>
          <w:b/>
          <w:bCs/>
          <w:sz w:val="28"/>
          <w:szCs w:val="28"/>
        </w:rPr>
        <w:t>H</w:t>
      </w:r>
      <w:r w:rsidRPr="001D31D6">
        <w:rPr>
          <w:rFonts w:cstheme="minorHAnsi"/>
          <w:b/>
          <w:bCs/>
          <w:sz w:val="28"/>
          <w:szCs w:val="28"/>
          <w:vertAlign w:val="subscript"/>
        </w:rPr>
        <w:t>12</w:t>
      </w:r>
      <w:r w:rsidRPr="001D31D6">
        <w:rPr>
          <w:rFonts w:cstheme="minorHAnsi"/>
          <w:b/>
          <w:bCs/>
          <w:sz w:val="28"/>
          <w:szCs w:val="28"/>
        </w:rPr>
        <w:t>O</w:t>
      </w:r>
      <w:r w:rsidRPr="001D31D6">
        <w:rPr>
          <w:rFonts w:cstheme="minorHAnsi"/>
          <w:b/>
          <w:bCs/>
          <w:sz w:val="28"/>
          <w:szCs w:val="28"/>
          <w:vertAlign w:val="subscript"/>
        </w:rPr>
        <w:t>6</w:t>
      </w:r>
      <w:r w:rsidRPr="001D31D6">
        <w:rPr>
          <w:rFonts w:cstheme="minorHAnsi"/>
          <w:b/>
          <w:bCs/>
          <w:sz w:val="28"/>
          <w:szCs w:val="28"/>
        </w:rPr>
        <w:t xml:space="preserve"> + 6O</w:t>
      </w:r>
      <w:r w:rsidRPr="001D31D6">
        <w:rPr>
          <w:rFonts w:cstheme="minorHAnsi"/>
          <w:b/>
          <w:bCs/>
          <w:sz w:val="28"/>
          <w:szCs w:val="28"/>
          <w:vertAlign w:val="subscript"/>
        </w:rPr>
        <w:t>2</w:t>
      </w:r>
      <w:r w:rsidRPr="001D31D6">
        <w:rPr>
          <w:rFonts w:cstheme="minorHAnsi"/>
          <w:b/>
          <w:bCs/>
          <w:sz w:val="28"/>
          <w:szCs w:val="28"/>
        </w:rPr>
        <w:t xml:space="preserve"> </w:t>
      </w:r>
      <w:r w:rsidRPr="001D31D6">
        <w:rPr>
          <w:rFonts w:cstheme="minorHAnsi"/>
          <w:b/>
          <w:bCs/>
          <w:sz w:val="28"/>
          <w:szCs w:val="28"/>
        </w:rPr>
        <w:sym w:font="Wingdings" w:char="F0E0"/>
      </w:r>
      <w:r w:rsidRPr="001D31D6">
        <w:rPr>
          <w:rFonts w:cstheme="minorHAnsi"/>
          <w:b/>
          <w:bCs/>
          <w:sz w:val="28"/>
          <w:szCs w:val="28"/>
        </w:rPr>
        <w:t xml:space="preserve"> </w:t>
      </w:r>
      <w:r w:rsidR="004B7B3D" w:rsidRPr="001D31D6">
        <w:rPr>
          <w:rFonts w:cstheme="minorHAnsi"/>
          <w:b/>
          <w:bCs/>
          <w:sz w:val="28"/>
          <w:szCs w:val="28"/>
        </w:rPr>
        <w:t>6CO</w:t>
      </w:r>
      <w:r w:rsidR="004B7B3D" w:rsidRPr="001D31D6">
        <w:rPr>
          <w:rFonts w:cstheme="minorHAnsi"/>
          <w:b/>
          <w:bCs/>
          <w:sz w:val="28"/>
          <w:szCs w:val="28"/>
          <w:vertAlign w:val="subscript"/>
        </w:rPr>
        <w:t>2</w:t>
      </w:r>
      <w:r w:rsidR="004B7B3D" w:rsidRPr="001D31D6">
        <w:rPr>
          <w:rFonts w:cstheme="minorHAnsi"/>
          <w:b/>
          <w:bCs/>
          <w:sz w:val="28"/>
          <w:szCs w:val="28"/>
        </w:rPr>
        <w:t xml:space="preserve"> + 6H</w:t>
      </w:r>
      <w:r w:rsidR="004B7B3D" w:rsidRPr="001D31D6">
        <w:rPr>
          <w:rFonts w:cstheme="minorHAnsi"/>
          <w:b/>
          <w:bCs/>
          <w:sz w:val="28"/>
          <w:szCs w:val="28"/>
          <w:vertAlign w:val="subscript"/>
        </w:rPr>
        <w:t>2</w:t>
      </w:r>
      <w:r w:rsidR="004B7B3D" w:rsidRPr="001D31D6">
        <w:rPr>
          <w:rFonts w:cstheme="minorHAnsi"/>
          <w:b/>
          <w:bCs/>
          <w:sz w:val="28"/>
          <w:szCs w:val="28"/>
        </w:rPr>
        <w:t>O + 34-38 ATP</w:t>
      </w:r>
    </w:p>
    <w:p w14:paraId="3222D2EB" w14:textId="16F67B44" w:rsidR="00807BBD" w:rsidRPr="00807BBD" w:rsidRDefault="00807BBD" w:rsidP="001D31D6">
      <w:pPr>
        <w:autoSpaceDE w:val="0"/>
        <w:autoSpaceDN w:val="0"/>
        <w:adjustRightInd w:val="0"/>
        <w:spacing w:after="0" w:line="240" w:lineRule="auto"/>
        <w:jc w:val="center"/>
        <w:rPr>
          <w:rFonts w:cstheme="minorHAnsi"/>
        </w:rPr>
      </w:pPr>
      <w:r>
        <w:rPr>
          <w:rFonts w:cstheme="minorHAnsi"/>
        </w:rPr>
        <w:t xml:space="preserve">                            </w:t>
      </w:r>
      <w:r w:rsidRPr="00807BBD">
        <w:rPr>
          <w:rFonts w:cstheme="minorHAnsi"/>
        </w:rPr>
        <w:t>(Glucose)</w:t>
      </w:r>
    </w:p>
    <w:p w14:paraId="5E84895C" w14:textId="1D967E11" w:rsidR="005C78CB" w:rsidRPr="0075401A" w:rsidRDefault="005C78CB" w:rsidP="00B454E5">
      <w:pPr>
        <w:autoSpaceDE w:val="0"/>
        <w:autoSpaceDN w:val="0"/>
        <w:adjustRightInd w:val="0"/>
        <w:spacing w:after="0" w:line="240" w:lineRule="auto"/>
        <w:rPr>
          <w:rFonts w:cstheme="minorHAnsi"/>
        </w:rPr>
      </w:pPr>
    </w:p>
    <w:p w14:paraId="66D5DE23" w14:textId="725CD0CD" w:rsidR="00B27669" w:rsidRDefault="00B27669" w:rsidP="00FB4FEE">
      <w:pPr>
        <w:autoSpaceDE w:val="0"/>
        <w:autoSpaceDN w:val="0"/>
        <w:adjustRightInd w:val="0"/>
        <w:spacing w:after="0" w:line="360" w:lineRule="auto"/>
        <w:rPr>
          <w:rFonts w:cstheme="minorHAnsi"/>
        </w:rPr>
      </w:pPr>
      <w:r w:rsidRPr="0075401A">
        <w:rPr>
          <w:rFonts w:cstheme="minorHAnsi"/>
        </w:rPr>
        <w:t>The reactions of respiration occur in four stages:</w:t>
      </w:r>
    </w:p>
    <w:p w14:paraId="35B7C659" w14:textId="395441ED" w:rsidR="00B27669" w:rsidRDefault="00B27669" w:rsidP="00FB4FEE">
      <w:pPr>
        <w:autoSpaceDE w:val="0"/>
        <w:autoSpaceDN w:val="0"/>
        <w:adjustRightInd w:val="0"/>
        <w:spacing w:after="0" w:line="360" w:lineRule="auto"/>
        <w:rPr>
          <w:rFonts w:cstheme="minorHAnsi"/>
        </w:rPr>
      </w:pPr>
      <w:r w:rsidRPr="0075401A">
        <w:rPr>
          <w:rFonts w:cstheme="minorHAnsi"/>
        </w:rPr>
        <w:t>1. Glycolysis</w:t>
      </w:r>
    </w:p>
    <w:p w14:paraId="664111CE" w14:textId="77777777" w:rsidR="00B27669" w:rsidRPr="0075401A" w:rsidRDefault="00B27669" w:rsidP="004010F5">
      <w:pPr>
        <w:autoSpaceDE w:val="0"/>
        <w:autoSpaceDN w:val="0"/>
        <w:adjustRightInd w:val="0"/>
        <w:spacing w:after="0" w:line="360" w:lineRule="auto"/>
        <w:rPr>
          <w:rFonts w:cstheme="minorHAnsi"/>
        </w:rPr>
      </w:pPr>
      <w:r w:rsidRPr="0075401A">
        <w:rPr>
          <w:rFonts w:cstheme="minorHAnsi"/>
        </w:rPr>
        <w:t>2. Pyruvate oxidation</w:t>
      </w:r>
    </w:p>
    <w:p w14:paraId="695504FE" w14:textId="77777777" w:rsidR="00B27669" w:rsidRPr="0075401A" w:rsidRDefault="00B27669" w:rsidP="004010F5">
      <w:pPr>
        <w:autoSpaceDE w:val="0"/>
        <w:autoSpaceDN w:val="0"/>
        <w:adjustRightInd w:val="0"/>
        <w:spacing w:after="0" w:line="360" w:lineRule="auto"/>
        <w:rPr>
          <w:rFonts w:cstheme="minorHAnsi"/>
        </w:rPr>
      </w:pPr>
      <w:r w:rsidRPr="0075401A">
        <w:rPr>
          <w:rFonts w:cstheme="minorHAnsi"/>
        </w:rPr>
        <w:t>3. Citric acid cycle</w:t>
      </w:r>
    </w:p>
    <w:p w14:paraId="7DAD7975" w14:textId="5EE24E41" w:rsidR="00B27669" w:rsidRDefault="00B27669" w:rsidP="004010F5">
      <w:pPr>
        <w:autoSpaceDE w:val="0"/>
        <w:autoSpaceDN w:val="0"/>
        <w:adjustRightInd w:val="0"/>
        <w:spacing w:after="0" w:line="360" w:lineRule="auto"/>
        <w:rPr>
          <w:rFonts w:cstheme="minorHAnsi"/>
        </w:rPr>
      </w:pPr>
      <w:r w:rsidRPr="0075401A">
        <w:rPr>
          <w:rFonts w:cstheme="minorHAnsi"/>
        </w:rPr>
        <w:t>4. Electron transport chain</w:t>
      </w:r>
    </w:p>
    <w:p w14:paraId="2AE0F6F8" w14:textId="77777777" w:rsidR="00484A9B" w:rsidRDefault="00484A9B" w:rsidP="004010F5">
      <w:pPr>
        <w:autoSpaceDE w:val="0"/>
        <w:autoSpaceDN w:val="0"/>
        <w:adjustRightInd w:val="0"/>
        <w:spacing w:after="0" w:line="360" w:lineRule="auto"/>
        <w:rPr>
          <w:rFonts w:cstheme="minorHAnsi"/>
        </w:rPr>
      </w:pPr>
    </w:p>
    <w:p w14:paraId="0327B413" w14:textId="21D0444B" w:rsidR="00B27669" w:rsidRPr="0075401A" w:rsidRDefault="00B27669" w:rsidP="00B27669">
      <w:pPr>
        <w:autoSpaceDE w:val="0"/>
        <w:autoSpaceDN w:val="0"/>
        <w:adjustRightInd w:val="0"/>
        <w:spacing w:after="0" w:line="240" w:lineRule="auto"/>
        <w:rPr>
          <w:rFonts w:cstheme="minorHAnsi"/>
        </w:rPr>
      </w:pPr>
      <w:r w:rsidRPr="0075401A">
        <w:rPr>
          <w:rFonts w:cstheme="minorHAnsi"/>
        </w:rPr>
        <w:t xml:space="preserve">Glycolysis takes place in the </w:t>
      </w:r>
      <w:r w:rsidRPr="00FA23AC">
        <w:rPr>
          <w:rFonts w:cstheme="minorHAnsi"/>
          <w:b/>
          <w:bCs/>
        </w:rPr>
        <w:t>cytoplasm</w:t>
      </w:r>
      <w:r w:rsidRPr="0075401A">
        <w:rPr>
          <w:rFonts w:cstheme="minorHAnsi"/>
        </w:rPr>
        <w:t xml:space="preserve"> of the cell, where the required enzymes are contained in solution.  The next three stages operate in and on </w:t>
      </w:r>
      <w:r w:rsidRPr="00FA23AC">
        <w:rPr>
          <w:rFonts w:cstheme="minorHAnsi"/>
          <w:b/>
          <w:bCs/>
        </w:rPr>
        <w:t>membranous surfaces</w:t>
      </w:r>
      <w:r w:rsidRPr="0075401A">
        <w:rPr>
          <w:rFonts w:cstheme="minorHAnsi"/>
        </w:rPr>
        <w:t xml:space="preserve"> that house their respective enzymes.  In bacterial (prokaryotic) cells, these membranous surfaces are in the forms of numerous infoldings of the cell membrane itself.  In eukaryotic cells, the membranous surfaces are contained within the </w:t>
      </w:r>
      <w:r w:rsidRPr="00FA23AC">
        <w:rPr>
          <w:rFonts w:cstheme="minorHAnsi"/>
          <w:b/>
          <w:bCs/>
        </w:rPr>
        <w:t>mitochondria</w:t>
      </w:r>
      <w:r w:rsidRPr="0075401A">
        <w:rPr>
          <w:rFonts w:cstheme="minorHAnsi"/>
        </w:rPr>
        <w:t>.</w:t>
      </w:r>
    </w:p>
    <w:p w14:paraId="621B41F9" w14:textId="77777777" w:rsidR="00444B45" w:rsidRDefault="00444B45" w:rsidP="00B27669">
      <w:pPr>
        <w:autoSpaceDE w:val="0"/>
        <w:autoSpaceDN w:val="0"/>
        <w:adjustRightInd w:val="0"/>
        <w:spacing w:after="0" w:line="240" w:lineRule="auto"/>
        <w:rPr>
          <w:rFonts w:cstheme="minorHAnsi"/>
        </w:rPr>
      </w:pPr>
    </w:p>
    <w:p w14:paraId="1806D136" w14:textId="77777777" w:rsidR="00444B45" w:rsidRDefault="00444B45" w:rsidP="00B27669">
      <w:pPr>
        <w:autoSpaceDE w:val="0"/>
        <w:autoSpaceDN w:val="0"/>
        <w:adjustRightInd w:val="0"/>
        <w:spacing w:after="0" w:line="240" w:lineRule="auto"/>
        <w:rPr>
          <w:rFonts w:cstheme="minorHAnsi"/>
        </w:rPr>
      </w:pPr>
    </w:p>
    <w:p w14:paraId="5BC089E4" w14:textId="77777777" w:rsidR="00444B45" w:rsidRDefault="00444B45" w:rsidP="00B27669">
      <w:pPr>
        <w:autoSpaceDE w:val="0"/>
        <w:autoSpaceDN w:val="0"/>
        <w:adjustRightInd w:val="0"/>
        <w:spacing w:after="0" w:line="240" w:lineRule="auto"/>
        <w:rPr>
          <w:rFonts w:cstheme="minorHAnsi"/>
        </w:rPr>
      </w:pPr>
    </w:p>
    <w:p w14:paraId="5D65684F" w14:textId="77777777" w:rsidR="00444B45" w:rsidRDefault="00444B45" w:rsidP="00B27669">
      <w:pPr>
        <w:autoSpaceDE w:val="0"/>
        <w:autoSpaceDN w:val="0"/>
        <w:adjustRightInd w:val="0"/>
        <w:spacing w:after="0" w:line="240" w:lineRule="auto"/>
        <w:rPr>
          <w:rFonts w:cstheme="minorHAnsi"/>
        </w:rPr>
      </w:pPr>
    </w:p>
    <w:p w14:paraId="316F1E61" w14:textId="5C90CDD8" w:rsidR="005C78CB" w:rsidRPr="0075401A" w:rsidRDefault="00B27669" w:rsidP="00B27669">
      <w:pPr>
        <w:autoSpaceDE w:val="0"/>
        <w:autoSpaceDN w:val="0"/>
        <w:adjustRightInd w:val="0"/>
        <w:spacing w:after="0" w:line="240" w:lineRule="auto"/>
        <w:rPr>
          <w:rFonts w:cstheme="minorHAnsi"/>
        </w:rPr>
      </w:pPr>
      <w:r w:rsidRPr="0075401A">
        <w:rPr>
          <w:rFonts w:cstheme="minorHAnsi"/>
        </w:rPr>
        <w:lastRenderedPageBreak/>
        <w:t>1.</w:t>
      </w:r>
      <w:r w:rsidR="00444B45">
        <w:rPr>
          <w:rFonts w:cstheme="minorHAnsi"/>
        </w:rPr>
        <w:t xml:space="preserve"> </w:t>
      </w:r>
      <w:r w:rsidRPr="0075401A">
        <w:rPr>
          <w:rFonts w:cstheme="minorHAnsi"/>
        </w:rPr>
        <w:t xml:space="preserve"> </w:t>
      </w:r>
      <w:r w:rsidRPr="00FA23AC">
        <w:rPr>
          <w:rFonts w:cstheme="minorHAnsi"/>
          <w:b/>
          <w:bCs/>
        </w:rPr>
        <w:t>Glycolysis</w:t>
      </w:r>
      <w:r w:rsidRPr="0075401A">
        <w:rPr>
          <w:rFonts w:cstheme="minorHAnsi"/>
        </w:rPr>
        <w:t>: Glycolysis is the process by which glucose (a 6--carbon structure) is</w:t>
      </w:r>
      <w:r w:rsidR="006F6544" w:rsidRPr="0075401A">
        <w:rPr>
          <w:rFonts w:cstheme="minorHAnsi"/>
        </w:rPr>
        <w:t xml:space="preserve"> </w:t>
      </w:r>
      <w:r w:rsidRPr="0075401A">
        <w:rPr>
          <w:rFonts w:cstheme="minorHAnsi"/>
        </w:rPr>
        <w:t>broken down into two 3-carbon pyruvate molecules. In addition, two net ATP</w:t>
      </w:r>
      <w:r w:rsidR="006F6544" w:rsidRPr="0075401A">
        <w:rPr>
          <w:rFonts w:cstheme="minorHAnsi"/>
        </w:rPr>
        <w:t xml:space="preserve"> </w:t>
      </w:r>
      <w:r w:rsidRPr="0075401A">
        <w:rPr>
          <w:rFonts w:cstheme="minorHAnsi"/>
        </w:rPr>
        <w:t>are produced via substrate level</w:t>
      </w:r>
      <w:r w:rsidR="006F6544" w:rsidRPr="0075401A">
        <w:rPr>
          <w:rFonts w:cstheme="minorHAnsi"/>
        </w:rPr>
        <w:t xml:space="preserve"> </w:t>
      </w:r>
      <w:r w:rsidRPr="0075401A">
        <w:rPr>
          <w:rFonts w:cstheme="minorHAnsi"/>
        </w:rPr>
        <w:t>phosphorylation and two NADH molecules.</w:t>
      </w:r>
      <w:r w:rsidR="006F6544" w:rsidRPr="0075401A">
        <w:rPr>
          <w:rFonts w:cstheme="minorHAnsi"/>
        </w:rPr>
        <w:t xml:space="preserve"> </w:t>
      </w:r>
      <w:r w:rsidRPr="0075401A">
        <w:rPr>
          <w:rFonts w:cstheme="minorHAnsi"/>
        </w:rPr>
        <w:t xml:space="preserve"> See</w:t>
      </w:r>
      <w:r w:rsidR="006F6544" w:rsidRPr="0075401A">
        <w:rPr>
          <w:rFonts w:cstheme="minorHAnsi"/>
        </w:rPr>
        <w:t xml:space="preserve"> </w:t>
      </w:r>
      <w:r w:rsidRPr="0075401A">
        <w:rPr>
          <w:rFonts w:cstheme="minorHAnsi"/>
        </w:rPr>
        <w:t xml:space="preserve">Figure </w:t>
      </w:r>
      <w:proofErr w:type="gramStart"/>
      <w:r w:rsidRPr="0075401A">
        <w:rPr>
          <w:rFonts w:cstheme="minorHAnsi"/>
        </w:rPr>
        <w:t>1 .</w:t>
      </w:r>
      <w:proofErr w:type="gramEnd"/>
    </w:p>
    <w:p w14:paraId="0081ABF8" w14:textId="77777777" w:rsidR="0014315F" w:rsidRDefault="0014315F" w:rsidP="00B27669">
      <w:pPr>
        <w:autoSpaceDE w:val="0"/>
        <w:autoSpaceDN w:val="0"/>
        <w:adjustRightInd w:val="0"/>
        <w:spacing w:after="0" w:line="240" w:lineRule="auto"/>
        <w:rPr>
          <w:rFonts w:cstheme="minorHAnsi"/>
        </w:rPr>
      </w:pPr>
    </w:p>
    <w:p w14:paraId="1A3E91A7" w14:textId="70FF6A53" w:rsidR="0014315F" w:rsidRDefault="0014315F" w:rsidP="00B27669">
      <w:pPr>
        <w:autoSpaceDE w:val="0"/>
        <w:autoSpaceDN w:val="0"/>
        <w:adjustRightInd w:val="0"/>
        <w:spacing w:after="0" w:line="240" w:lineRule="auto"/>
        <w:rPr>
          <w:rFonts w:cstheme="minorHAnsi"/>
        </w:rPr>
      </w:pPr>
    </w:p>
    <w:p w14:paraId="119EE16D" w14:textId="173ABC09" w:rsidR="00444B45" w:rsidRDefault="00444B45" w:rsidP="00B27669">
      <w:pPr>
        <w:autoSpaceDE w:val="0"/>
        <w:autoSpaceDN w:val="0"/>
        <w:adjustRightInd w:val="0"/>
        <w:spacing w:after="0" w:line="240" w:lineRule="auto"/>
        <w:rPr>
          <w:rFonts w:cstheme="minorHAnsi"/>
        </w:rPr>
      </w:pPr>
    </w:p>
    <w:p w14:paraId="35696A40" w14:textId="0C687EC1" w:rsidR="00444B45" w:rsidRDefault="00444B45" w:rsidP="00B27669">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59264" behindDoc="0" locked="0" layoutInCell="1" allowOverlap="1" wp14:anchorId="24BF85BE" wp14:editId="05A92F58">
            <wp:simplePos x="0" y="0"/>
            <wp:positionH relativeFrom="margin">
              <wp:align>right</wp:align>
            </wp:positionH>
            <wp:positionV relativeFrom="paragraph">
              <wp:posOffset>272415</wp:posOffset>
            </wp:positionV>
            <wp:extent cx="6400800" cy="1316990"/>
            <wp:effectExtent l="0" t="0" r="0" b="0"/>
            <wp:wrapTopAndBottom/>
            <wp:docPr id="10" name="Picture 10"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ycolys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1316990"/>
                    </a:xfrm>
                    <a:prstGeom prst="rect">
                      <a:avLst/>
                    </a:prstGeom>
                  </pic:spPr>
                </pic:pic>
              </a:graphicData>
            </a:graphic>
          </wp:anchor>
        </w:drawing>
      </w:r>
    </w:p>
    <w:p w14:paraId="0F151B15" w14:textId="0F5F4337" w:rsidR="0014315F" w:rsidRDefault="0014315F" w:rsidP="00B27669">
      <w:pPr>
        <w:autoSpaceDE w:val="0"/>
        <w:autoSpaceDN w:val="0"/>
        <w:adjustRightInd w:val="0"/>
        <w:spacing w:after="0" w:line="240" w:lineRule="auto"/>
        <w:rPr>
          <w:rFonts w:cstheme="minorHAnsi"/>
        </w:rPr>
      </w:pPr>
    </w:p>
    <w:p w14:paraId="739859F9" w14:textId="11B13878" w:rsidR="005F40E7" w:rsidRDefault="005F40E7" w:rsidP="005F40E7">
      <w:pPr>
        <w:autoSpaceDE w:val="0"/>
        <w:autoSpaceDN w:val="0"/>
        <w:adjustRightInd w:val="0"/>
        <w:spacing w:after="0" w:line="240" w:lineRule="auto"/>
        <w:rPr>
          <w:rFonts w:cstheme="minorHAnsi"/>
          <w:b/>
          <w:bCs/>
        </w:rPr>
      </w:pPr>
    </w:p>
    <w:p w14:paraId="201AF224" w14:textId="237F5C4D" w:rsidR="006F6544" w:rsidRDefault="006F6544" w:rsidP="005F40E7">
      <w:pPr>
        <w:autoSpaceDE w:val="0"/>
        <w:autoSpaceDN w:val="0"/>
        <w:adjustRightInd w:val="0"/>
        <w:spacing w:after="0" w:line="240" w:lineRule="auto"/>
        <w:jc w:val="center"/>
        <w:rPr>
          <w:rFonts w:cstheme="minorHAnsi"/>
        </w:rPr>
      </w:pPr>
      <w:r w:rsidRPr="0015416B">
        <w:rPr>
          <w:rFonts w:cstheme="minorHAnsi"/>
          <w:b/>
          <w:bCs/>
        </w:rPr>
        <w:t>Figure 1.</w:t>
      </w:r>
      <w:r w:rsidRPr="0015416B">
        <w:rPr>
          <w:rFonts w:cstheme="minorHAnsi"/>
        </w:rPr>
        <w:t xml:space="preserve"> Glycolysis</w:t>
      </w:r>
      <w:r w:rsidR="00E7543B" w:rsidRPr="0015416B">
        <w:rPr>
          <w:rFonts w:cstheme="minorHAnsi"/>
        </w:rPr>
        <w:t>.</w:t>
      </w:r>
    </w:p>
    <w:p w14:paraId="39011966" w14:textId="3CEC60A4" w:rsidR="00610052" w:rsidRPr="0075401A" w:rsidRDefault="00610052" w:rsidP="00B27669">
      <w:pPr>
        <w:autoSpaceDE w:val="0"/>
        <w:autoSpaceDN w:val="0"/>
        <w:adjustRightInd w:val="0"/>
        <w:spacing w:after="0" w:line="240" w:lineRule="auto"/>
        <w:rPr>
          <w:rFonts w:cstheme="minorHAnsi"/>
        </w:rPr>
      </w:pPr>
    </w:p>
    <w:p w14:paraId="1F27BBD8" w14:textId="69462D71" w:rsidR="006F6544" w:rsidRPr="0075401A" w:rsidRDefault="006F6544" w:rsidP="00B27669">
      <w:pPr>
        <w:autoSpaceDE w:val="0"/>
        <w:autoSpaceDN w:val="0"/>
        <w:adjustRightInd w:val="0"/>
        <w:spacing w:after="0" w:line="240" w:lineRule="auto"/>
        <w:rPr>
          <w:rFonts w:cstheme="minorHAnsi"/>
        </w:rPr>
      </w:pPr>
    </w:p>
    <w:p w14:paraId="6760DAA6" w14:textId="77777777" w:rsidR="00444B45" w:rsidRDefault="00444B45" w:rsidP="00305E98">
      <w:pPr>
        <w:autoSpaceDE w:val="0"/>
        <w:autoSpaceDN w:val="0"/>
        <w:adjustRightInd w:val="0"/>
        <w:spacing w:after="0" w:line="240" w:lineRule="auto"/>
        <w:rPr>
          <w:rFonts w:cstheme="minorHAnsi"/>
        </w:rPr>
      </w:pPr>
    </w:p>
    <w:p w14:paraId="656581D5" w14:textId="1FD378C6" w:rsidR="00444B45" w:rsidRDefault="00444B45" w:rsidP="00305E98">
      <w:pPr>
        <w:autoSpaceDE w:val="0"/>
        <w:autoSpaceDN w:val="0"/>
        <w:adjustRightInd w:val="0"/>
        <w:spacing w:after="0" w:line="240" w:lineRule="auto"/>
        <w:rPr>
          <w:rFonts w:cstheme="minorHAnsi"/>
        </w:rPr>
      </w:pPr>
    </w:p>
    <w:p w14:paraId="0ECD026C" w14:textId="69E2AF71" w:rsidR="00444B45" w:rsidRDefault="00444B45" w:rsidP="00305E98">
      <w:pPr>
        <w:autoSpaceDE w:val="0"/>
        <w:autoSpaceDN w:val="0"/>
        <w:adjustRightInd w:val="0"/>
        <w:spacing w:after="0" w:line="240" w:lineRule="auto"/>
        <w:rPr>
          <w:rFonts w:cstheme="minorHAnsi"/>
        </w:rPr>
      </w:pPr>
    </w:p>
    <w:p w14:paraId="38716375" w14:textId="77777777" w:rsidR="00444B45" w:rsidRDefault="00444B45" w:rsidP="00305E98">
      <w:pPr>
        <w:autoSpaceDE w:val="0"/>
        <w:autoSpaceDN w:val="0"/>
        <w:adjustRightInd w:val="0"/>
        <w:spacing w:after="0" w:line="240" w:lineRule="auto"/>
        <w:rPr>
          <w:rFonts w:cstheme="minorHAnsi"/>
        </w:rPr>
      </w:pPr>
    </w:p>
    <w:p w14:paraId="6F4624D1" w14:textId="77777777" w:rsidR="00444B45" w:rsidRDefault="00444B45" w:rsidP="00305E98">
      <w:pPr>
        <w:autoSpaceDE w:val="0"/>
        <w:autoSpaceDN w:val="0"/>
        <w:adjustRightInd w:val="0"/>
        <w:spacing w:after="0" w:line="240" w:lineRule="auto"/>
        <w:rPr>
          <w:rFonts w:cstheme="minorHAnsi"/>
        </w:rPr>
      </w:pPr>
    </w:p>
    <w:p w14:paraId="7CD57B63" w14:textId="71015E6F" w:rsidR="006F6544" w:rsidRPr="0075401A" w:rsidRDefault="00305E98" w:rsidP="00305E98">
      <w:pPr>
        <w:autoSpaceDE w:val="0"/>
        <w:autoSpaceDN w:val="0"/>
        <w:adjustRightInd w:val="0"/>
        <w:spacing w:after="0" w:line="240" w:lineRule="auto"/>
        <w:rPr>
          <w:rFonts w:cstheme="minorHAnsi"/>
        </w:rPr>
      </w:pPr>
      <w:r w:rsidRPr="00444B45">
        <w:rPr>
          <w:rFonts w:cstheme="minorHAnsi"/>
          <w:b/>
          <w:bCs/>
        </w:rPr>
        <w:t xml:space="preserve">2. </w:t>
      </w:r>
      <w:r w:rsidR="00444B45">
        <w:rPr>
          <w:rFonts w:cstheme="minorHAnsi"/>
          <w:b/>
          <w:bCs/>
        </w:rPr>
        <w:t xml:space="preserve"> </w:t>
      </w:r>
      <w:r w:rsidRPr="00444B45">
        <w:rPr>
          <w:rFonts w:cstheme="minorHAnsi"/>
          <w:b/>
          <w:bCs/>
        </w:rPr>
        <w:t>Pyruvate oxidation:</w:t>
      </w:r>
      <w:r w:rsidRPr="0075401A">
        <w:rPr>
          <w:rFonts w:cstheme="minorHAnsi"/>
        </w:rPr>
        <w:t xml:space="preserve"> Two 3-carbon pyruvate molecules are converted to two 2-carbon acetyl groups with the release of one CO</w:t>
      </w:r>
      <w:r w:rsidRPr="0075401A">
        <w:rPr>
          <w:rFonts w:cstheme="minorHAnsi"/>
          <w:vertAlign w:val="subscript"/>
        </w:rPr>
        <w:t>2</w:t>
      </w:r>
      <w:r w:rsidRPr="0075401A">
        <w:rPr>
          <w:rFonts w:cstheme="minorHAnsi"/>
        </w:rPr>
        <w:t xml:space="preserve"> per pyruvate and two NADH.  No ATP is produced in this stage. See Figure 2.</w:t>
      </w:r>
    </w:p>
    <w:p w14:paraId="6F2E3810" w14:textId="77777777" w:rsidR="00444B45" w:rsidRDefault="00444B45" w:rsidP="00496106">
      <w:pPr>
        <w:autoSpaceDE w:val="0"/>
        <w:autoSpaceDN w:val="0"/>
        <w:adjustRightInd w:val="0"/>
        <w:spacing w:after="0" w:line="240" w:lineRule="auto"/>
        <w:jc w:val="center"/>
        <w:rPr>
          <w:rFonts w:cstheme="minorHAnsi"/>
        </w:rPr>
      </w:pPr>
    </w:p>
    <w:p w14:paraId="6B6B7133" w14:textId="42186F0A" w:rsidR="00444B45" w:rsidRDefault="00444B45" w:rsidP="00496106">
      <w:pPr>
        <w:autoSpaceDE w:val="0"/>
        <w:autoSpaceDN w:val="0"/>
        <w:adjustRightInd w:val="0"/>
        <w:spacing w:after="0" w:line="240" w:lineRule="auto"/>
        <w:jc w:val="center"/>
        <w:rPr>
          <w:rFonts w:cstheme="minorHAnsi"/>
        </w:rPr>
      </w:pPr>
      <w:r>
        <w:rPr>
          <w:rFonts w:cstheme="minorHAnsi"/>
          <w:noProof/>
        </w:rPr>
        <w:drawing>
          <wp:anchor distT="0" distB="0" distL="114300" distR="114300" simplePos="0" relativeHeight="251660288" behindDoc="0" locked="0" layoutInCell="1" allowOverlap="1" wp14:anchorId="502BECBF" wp14:editId="3E68AAF9">
            <wp:simplePos x="0" y="0"/>
            <wp:positionH relativeFrom="margin">
              <wp:align>center</wp:align>
            </wp:positionH>
            <wp:positionV relativeFrom="paragraph">
              <wp:posOffset>296545</wp:posOffset>
            </wp:positionV>
            <wp:extent cx="5391150" cy="1377315"/>
            <wp:effectExtent l="0" t="0" r="0" b="0"/>
            <wp:wrapTopAndBottom/>
            <wp:docPr id="11" name="Picture 11"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xid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0" cy="1377315"/>
                    </a:xfrm>
                    <a:prstGeom prst="rect">
                      <a:avLst/>
                    </a:prstGeom>
                  </pic:spPr>
                </pic:pic>
              </a:graphicData>
            </a:graphic>
            <wp14:sizeRelH relativeFrom="margin">
              <wp14:pctWidth>0</wp14:pctWidth>
            </wp14:sizeRelH>
            <wp14:sizeRelV relativeFrom="margin">
              <wp14:pctHeight>0</wp14:pctHeight>
            </wp14:sizeRelV>
          </wp:anchor>
        </w:drawing>
      </w:r>
    </w:p>
    <w:p w14:paraId="76037BB7" w14:textId="4224FCD9" w:rsidR="00444B45" w:rsidRDefault="00444B45" w:rsidP="00496106">
      <w:pPr>
        <w:autoSpaceDE w:val="0"/>
        <w:autoSpaceDN w:val="0"/>
        <w:adjustRightInd w:val="0"/>
        <w:spacing w:after="0" w:line="240" w:lineRule="auto"/>
        <w:jc w:val="center"/>
        <w:rPr>
          <w:rFonts w:cstheme="minorHAnsi"/>
        </w:rPr>
      </w:pPr>
    </w:p>
    <w:p w14:paraId="4BA82FB1" w14:textId="5DE555C6" w:rsidR="00496106" w:rsidRDefault="00496106" w:rsidP="00496106">
      <w:pPr>
        <w:autoSpaceDE w:val="0"/>
        <w:autoSpaceDN w:val="0"/>
        <w:adjustRightInd w:val="0"/>
        <w:spacing w:after="0" w:line="240" w:lineRule="auto"/>
        <w:jc w:val="center"/>
        <w:rPr>
          <w:rFonts w:cstheme="minorHAnsi"/>
        </w:rPr>
      </w:pPr>
    </w:p>
    <w:p w14:paraId="774CF7CD" w14:textId="0E0E1B7C" w:rsidR="006F6544" w:rsidRPr="0075401A" w:rsidRDefault="00305E98" w:rsidP="00496106">
      <w:pPr>
        <w:autoSpaceDE w:val="0"/>
        <w:autoSpaceDN w:val="0"/>
        <w:adjustRightInd w:val="0"/>
        <w:spacing w:after="0" w:line="240" w:lineRule="auto"/>
        <w:jc w:val="center"/>
        <w:rPr>
          <w:rFonts w:cstheme="minorHAnsi"/>
        </w:rPr>
      </w:pPr>
      <w:r w:rsidRPr="00496106">
        <w:rPr>
          <w:rFonts w:cstheme="minorHAnsi"/>
          <w:b/>
          <w:bCs/>
        </w:rPr>
        <w:t>Figure 2.</w:t>
      </w:r>
      <w:r w:rsidRPr="0075401A">
        <w:rPr>
          <w:rFonts w:cstheme="minorHAnsi"/>
        </w:rPr>
        <w:t xml:space="preserve"> Pyruvate O</w:t>
      </w:r>
      <w:r w:rsidR="00E7543B" w:rsidRPr="0075401A">
        <w:rPr>
          <w:rFonts w:cstheme="minorHAnsi"/>
        </w:rPr>
        <w:t>x</w:t>
      </w:r>
      <w:r w:rsidRPr="0075401A">
        <w:rPr>
          <w:rFonts w:cstheme="minorHAnsi"/>
        </w:rPr>
        <w:t>idation</w:t>
      </w:r>
      <w:r w:rsidR="00E7543B" w:rsidRPr="0075401A">
        <w:rPr>
          <w:rFonts w:cstheme="minorHAnsi"/>
        </w:rPr>
        <w:t>.</w:t>
      </w:r>
    </w:p>
    <w:p w14:paraId="2E6ABF03" w14:textId="65455500" w:rsidR="00E7543B" w:rsidRPr="0075401A" w:rsidRDefault="00E7543B" w:rsidP="00B27669">
      <w:pPr>
        <w:autoSpaceDE w:val="0"/>
        <w:autoSpaceDN w:val="0"/>
        <w:adjustRightInd w:val="0"/>
        <w:spacing w:after="0" w:line="240" w:lineRule="auto"/>
        <w:rPr>
          <w:rFonts w:cstheme="minorHAnsi"/>
        </w:rPr>
      </w:pPr>
    </w:p>
    <w:p w14:paraId="364D1EC0" w14:textId="77777777" w:rsidR="00444B45" w:rsidRDefault="00444B45" w:rsidP="00E7543B">
      <w:pPr>
        <w:autoSpaceDE w:val="0"/>
        <w:autoSpaceDN w:val="0"/>
        <w:adjustRightInd w:val="0"/>
        <w:spacing w:after="0" w:line="240" w:lineRule="auto"/>
        <w:rPr>
          <w:rFonts w:cstheme="minorHAnsi"/>
        </w:rPr>
      </w:pPr>
    </w:p>
    <w:p w14:paraId="18F975C4" w14:textId="35AD276F" w:rsidR="00444B45" w:rsidRDefault="00444B45" w:rsidP="00E7543B">
      <w:pPr>
        <w:autoSpaceDE w:val="0"/>
        <w:autoSpaceDN w:val="0"/>
        <w:adjustRightInd w:val="0"/>
        <w:spacing w:after="0" w:line="240" w:lineRule="auto"/>
        <w:rPr>
          <w:rFonts w:cstheme="minorHAnsi"/>
        </w:rPr>
      </w:pPr>
    </w:p>
    <w:p w14:paraId="4ECE9F5F" w14:textId="77777777" w:rsidR="00484A9B" w:rsidRDefault="00484A9B" w:rsidP="00E7543B">
      <w:pPr>
        <w:autoSpaceDE w:val="0"/>
        <w:autoSpaceDN w:val="0"/>
        <w:adjustRightInd w:val="0"/>
        <w:spacing w:after="0" w:line="240" w:lineRule="auto"/>
        <w:rPr>
          <w:rFonts w:cstheme="minorHAnsi"/>
        </w:rPr>
      </w:pPr>
    </w:p>
    <w:p w14:paraId="4B1FA2F5" w14:textId="77777777" w:rsidR="00444B45" w:rsidRDefault="00444B45" w:rsidP="00E7543B">
      <w:pPr>
        <w:autoSpaceDE w:val="0"/>
        <w:autoSpaceDN w:val="0"/>
        <w:adjustRightInd w:val="0"/>
        <w:spacing w:after="0" w:line="240" w:lineRule="auto"/>
        <w:rPr>
          <w:rFonts w:cstheme="minorHAnsi"/>
        </w:rPr>
      </w:pPr>
    </w:p>
    <w:p w14:paraId="4FF453AD" w14:textId="2936B7DB" w:rsidR="005E7710" w:rsidRDefault="00E7543B" w:rsidP="00E7543B">
      <w:pPr>
        <w:autoSpaceDE w:val="0"/>
        <w:autoSpaceDN w:val="0"/>
        <w:adjustRightInd w:val="0"/>
        <w:spacing w:after="0" w:line="240" w:lineRule="auto"/>
        <w:rPr>
          <w:rFonts w:cstheme="minorHAnsi"/>
        </w:rPr>
      </w:pPr>
      <w:r w:rsidRPr="00444B45">
        <w:rPr>
          <w:rFonts w:cstheme="minorHAnsi"/>
          <w:b/>
          <w:bCs/>
        </w:rPr>
        <w:lastRenderedPageBreak/>
        <w:t>3. Citric acid cycle:</w:t>
      </w:r>
      <w:r w:rsidR="00444B45">
        <w:rPr>
          <w:rFonts w:cstheme="minorHAnsi"/>
        </w:rPr>
        <w:t xml:space="preserve"> </w:t>
      </w:r>
      <w:r w:rsidRPr="0075401A">
        <w:rPr>
          <w:rFonts w:cstheme="minorHAnsi"/>
        </w:rPr>
        <w:t xml:space="preserve"> Two acetyl groups enter the </w:t>
      </w:r>
      <w:proofErr w:type="gramStart"/>
      <w:r w:rsidRPr="0075401A">
        <w:rPr>
          <w:rFonts w:cstheme="minorHAnsi"/>
        </w:rPr>
        <w:t>cycle</w:t>
      </w:r>
      <w:proofErr w:type="gramEnd"/>
      <w:r w:rsidRPr="0075401A">
        <w:rPr>
          <w:rFonts w:cstheme="minorHAnsi"/>
        </w:rPr>
        <w:t xml:space="preserve"> and each are broken down to 2C0</w:t>
      </w:r>
      <w:r w:rsidRPr="0075401A">
        <w:rPr>
          <w:rFonts w:cstheme="minorHAnsi"/>
          <w:vertAlign w:val="subscript"/>
        </w:rPr>
        <w:t>2</w:t>
      </w:r>
      <w:r w:rsidR="007E5B3D" w:rsidRPr="0075401A">
        <w:rPr>
          <w:rFonts w:cstheme="minorHAnsi"/>
        </w:rPr>
        <w:t>.</w:t>
      </w:r>
      <w:r w:rsidRPr="0075401A">
        <w:rPr>
          <w:rFonts w:cstheme="minorHAnsi"/>
        </w:rPr>
        <w:t xml:space="preserve"> </w:t>
      </w:r>
      <w:r w:rsidR="007E5B3D" w:rsidRPr="0075401A">
        <w:rPr>
          <w:rFonts w:cstheme="minorHAnsi"/>
        </w:rPr>
        <w:t xml:space="preserve"> </w:t>
      </w:r>
      <w:r w:rsidRPr="0075401A">
        <w:rPr>
          <w:rFonts w:cstheme="minorHAnsi"/>
        </w:rPr>
        <w:t>Three NADH molecules, one FADH2 molecule, and one ATP molecule</w:t>
      </w:r>
      <w:r w:rsidR="007E5B3D" w:rsidRPr="0075401A">
        <w:rPr>
          <w:rFonts w:cstheme="minorHAnsi"/>
        </w:rPr>
        <w:t xml:space="preserve"> </w:t>
      </w:r>
      <w:r w:rsidRPr="0075401A">
        <w:rPr>
          <w:rFonts w:cstheme="minorHAnsi"/>
        </w:rPr>
        <w:t>(by substrate</w:t>
      </w:r>
      <w:r w:rsidR="007E5B3D" w:rsidRPr="0075401A">
        <w:rPr>
          <w:rFonts w:cstheme="minorHAnsi"/>
        </w:rPr>
        <w:t>-</w:t>
      </w:r>
      <w:r w:rsidRPr="0075401A">
        <w:rPr>
          <w:rFonts w:cstheme="minorHAnsi"/>
        </w:rPr>
        <w:t xml:space="preserve">level phosphorylation) are produced per acetyl group. </w:t>
      </w:r>
      <w:r w:rsidR="007B71D2" w:rsidRPr="0075401A">
        <w:rPr>
          <w:rFonts w:cstheme="minorHAnsi"/>
        </w:rPr>
        <w:t xml:space="preserve"> </w:t>
      </w:r>
      <w:r w:rsidRPr="0075401A">
        <w:rPr>
          <w:rFonts w:cstheme="minorHAnsi"/>
        </w:rPr>
        <w:t>See</w:t>
      </w:r>
      <w:r w:rsidR="007B71D2" w:rsidRPr="0075401A">
        <w:rPr>
          <w:rFonts w:cstheme="minorHAnsi"/>
        </w:rPr>
        <w:t xml:space="preserve"> </w:t>
      </w:r>
      <w:r w:rsidRPr="0075401A">
        <w:rPr>
          <w:rFonts w:cstheme="minorHAnsi"/>
        </w:rPr>
        <w:t>Figure 3.</w:t>
      </w:r>
    </w:p>
    <w:p w14:paraId="4F89616D" w14:textId="13B9B0C1" w:rsidR="005E7710" w:rsidRDefault="005E7710" w:rsidP="00E7543B">
      <w:pPr>
        <w:autoSpaceDE w:val="0"/>
        <w:autoSpaceDN w:val="0"/>
        <w:adjustRightInd w:val="0"/>
        <w:spacing w:after="0" w:line="240" w:lineRule="auto"/>
        <w:rPr>
          <w:rFonts w:cstheme="minorHAnsi"/>
        </w:rPr>
      </w:pPr>
    </w:p>
    <w:p w14:paraId="053ACA3A" w14:textId="77777777" w:rsidR="00484A9B" w:rsidRDefault="00484A9B" w:rsidP="00E7543B">
      <w:pPr>
        <w:autoSpaceDE w:val="0"/>
        <w:autoSpaceDN w:val="0"/>
        <w:adjustRightInd w:val="0"/>
        <w:spacing w:after="0" w:line="240" w:lineRule="auto"/>
        <w:rPr>
          <w:rFonts w:cstheme="minorHAnsi"/>
        </w:rPr>
      </w:pPr>
    </w:p>
    <w:p w14:paraId="55352F9C" w14:textId="44794150" w:rsidR="00484A9B" w:rsidRDefault="00484A9B" w:rsidP="00E7543B">
      <w:pPr>
        <w:autoSpaceDE w:val="0"/>
        <w:autoSpaceDN w:val="0"/>
        <w:adjustRightInd w:val="0"/>
        <w:spacing w:after="0" w:line="240" w:lineRule="auto"/>
        <w:rPr>
          <w:rFonts w:cstheme="minorHAnsi"/>
        </w:rPr>
      </w:pPr>
      <w:r w:rsidRPr="00444B45">
        <w:rPr>
          <w:rFonts w:cstheme="minorHAnsi"/>
          <w:b/>
          <w:bCs/>
          <w:noProof/>
        </w:rPr>
        <w:drawing>
          <wp:anchor distT="0" distB="0" distL="114300" distR="114300" simplePos="0" relativeHeight="251662336" behindDoc="0" locked="0" layoutInCell="1" allowOverlap="1" wp14:anchorId="6B8560C4" wp14:editId="7ACB843C">
            <wp:simplePos x="0" y="0"/>
            <wp:positionH relativeFrom="margin">
              <wp:align>center</wp:align>
            </wp:positionH>
            <wp:positionV relativeFrom="paragraph">
              <wp:posOffset>201295</wp:posOffset>
            </wp:positionV>
            <wp:extent cx="4730115" cy="4467225"/>
            <wp:effectExtent l="0" t="0" r="0" b="9525"/>
            <wp:wrapTopAndBottom/>
            <wp:docPr id="1" name="Picture 1" descr="A picture containing laptop, screen,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ric Acid Cyc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0115" cy="4467225"/>
                    </a:xfrm>
                    <a:prstGeom prst="rect">
                      <a:avLst/>
                    </a:prstGeom>
                  </pic:spPr>
                </pic:pic>
              </a:graphicData>
            </a:graphic>
            <wp14:sizeRelH relativeFrom="margin">
              <wp14:pctWidth>0</wp14:pctWidth>
            </wp14:sizeRelH>
            <wp14:sizeRelV relativeFrom="margin">
              <wp14:pctHeight>0</wp14:pctHeight>
            </wp14:sizeRelV>
          </wp:anchor>
        </w:drawing>
      </w:r>
    </w:p>
    <w:p w14:paraId="16376B49" w14:textId="27D6A296" w:rsidR="00484A9B" w:rsidRDefault="00484A9B" w:rsidP="00E7543B">
      <w:pPr>
        <w:autoSpaceDE w:val="0"/>
        <w:autoSpaceDN w:val="0"/>
        <w:adjustRightInd w:val="0"/>
        <w:spacing w:after="0" w:line="240" w:lineRule="auto"/>
        <w:rPr>
          <w:rFonts w:cstheme="minorHAnsi"/>
        </w:rPr>
      </w:pPr>
    </w:p>
    <w:p w14:paraId="0A427E4F" w14:textId="50FE3D0F" w:rsidR="005E7710" w:rsidRPr="0075401A" w:rsidRDefault="005E7710" w:rsidP="00E7543B">
      <w:pPr>
        <w:autoSpaceDE w:val="0"/>
        <w:autoSpaceDN w:val="0"/>
        <w:adjustRightInd w:val="0"/>
        <w:spacing w:after="0" w:line="240" w:lineRule="auto"/>
        <w:rPr>
          <w:rFonts w:cstheme="minorHAnsi"/>
        </w:rPr>
      </w:pPr>
    </w:p>
    <w:p w14:paraId="404DC7DF" w14:textId="08DB5BF7" w:rsidR="007B71D2" w:rsidRPr="0075401A" w:rsidRDefault="007B71D2" w:rsidP="005E7710">
      <w:pPr>
        <w:autoSpaceDE w:val="0"/>
        <w:autoSpaceDN w:val="0"/>
        <w:adjustRightInd w:val="0"/>
        <w:spacing w:after="0" w:line="240" w:lineRule="auto"/>
        <w:jc w:val="center"/>
        <w:rPr>
          <w:rFonts w:cstheme="minorHAnsi"/>
        </w:rPr>
      </w:pPr>
      <w:r w:rsidRPr="005E7710">
        <w:rPr>
          <w:rFonts w:cstheme="minorHAnsi"/>
          <w:b/>
          <w:bCs/>
        </w:rPr>
        <w:t>Figure 3.</w:t>
      </w:r>
      <w:r w:rsidRPr="005E7710">
        <w:rPr>
          <w:rFonts w:cstheme="minorHAnsi"/>
        </w:rPr>
        <w:t xml:space="preserve"> Citric Acid Cycle.</w:t>
      </w:r>
    </w:p>
    <w:p w14:paraId="1538B2E9" w14:textId="1B822EFF" w:rsidR="007B71D2" w:rsidRDefault="007B71D2" w:rsidP="00E7543B">
      <w:pPr>
        <w:autoSpaceDE w:val="0"/>
        <w:autoSpaceDN w:val="0"/>
        <w:adjustRightInd w:val="0"/>
        <w:spacing w:after="0" w:line="240" w:lineRule="auto"/>
        <w:rPr>
          <w:rFonts w:cstheme="minorHAnsi"/>
        </w:rPr>
      </w:pPr>
    </w:p>
    <w:p w14:paraId="72AA053A" w14:textId="7F978318" w:rsidR="004D1056" w:rsidRDefault="004D1056" w:rsidP="00E7543B">
      <w:pPr>
        <w:autoSpaceDE w:val="0"/>
        <w:autoSpaceDN w:val="0"/>
        <w:adjustRightInd w:val="0"/>
        <w:spacing w:after="0" w:line="240" w:lineRule="auto"/>
        <w:rPr>
          <w:rFonts w:cstheme="minorHAnsi"/>
        </w:rPr>
      </w:pPr>
    </w:p>
    <w:p w14:paraId="2D2BAE6E" w14:textId="77777777" w:rsidR="00484A9B" w:rsidRDefault="00484A9B" w:rsidP="00974C7F">
      <w:pPr>
        <w:autoSpaceDE w:val="0"/>
        <w:autoSpaceDN w:val="0"/>
        <w:adjustRightInd w:val="0"/>
        <w:spacing w:after="0" w:line="240" w:lineRule="auto"/>
        <w:rPr>
          <w:rFonts w:cstheme="minorHAnsi"/>
          <w:b/>
          <w:bCs/>
        </w:rPr>
      </w:pPr>
    </w:p>
    <w:p w14:paraId="5872464C" w14:textId="77777777" w:rsidR="00484A9B" w:rsidRDefault="00484A9B" w:rsidP="00974C7F">
      <w:pPr>
        <w:autoSpaceDE w:val="0"/>
        <w:autoSpaceDN w:val="0"/>
        <w:adjustRightInd w:val="0"/>
        <w:spacing w:after="0" w:line="240" w:lineRule="auto"/>
        <w:rPr>
          <w:rFonts w:cstheme="minorHAnsi"/>
          <w:b/>
          <w:bCs/>
        </w:rPr>
      </w:pPr>
    </w:p>
    <w:p w14:paraId="18F90311" w14:textId="77777777" w:rsidR="00484A9B" w:rsidRDefault="00484A9B" w:rsidP="00974C7F">
      <w:pPr>
        <w:autoSpaceDE w:val="0"/>
        <w:autoSpaceDN w:val="0"/>
        <w:adjustRightInd w:val="0"/>
        <w:spacing w:after="0" w:line="240" w:lineRule="auto"/>
        <w:rPr>
          <w:rFonts w:cstheme="minorHAnsi"/>
          <w:b/>
          <w:bCs/>
        </w:rPr>
      </w:pPr>
    </w:p>
    <w:p w14:paraId="664AADBB" w14:textId="77777777" w:rsidR="00484A9B" w:rsidRDefault="00484A9B" w:rsidP="00974C7F">
      <w:pPr>
        <w:autoSpaceDE w:val="0"/>
        <w:autoSpaceDN w:val="0"/>
        <w:adjustRightInd w:val="0"/>
        <w:spacing w:after="0" w:line="240" w:lineRule="auto"/>
        <w:rPr>
          <w:rFonts w:cstheme="minorHAnsi"/>
          <w:b/>
          <w:bCs/>
        </w:rPr>
      </w:pPr>
    </w:p>
    <w:p w14:paraId="10F3C489" w14:textId="77777777" w:rsidR="00484A9B" w:rsidRDefault="00484A9B" w:rsidP="00974C7F">
      <w:pPr>
        <w:autoSpaceDE w:val="0"/>
        <w:autoSpaceDN w:val="0"/>
        <w:adjustRightInd w:val="0"/>
        <w:spacing w:after="0" w:line="240" w:lineRule="auto"/>
        <w:rPr>
          <w:rFonts w:cstheme="minorHAnsi"/>
          <w:b/>
          <w:bCs/>
        </w:rPr>
      </w:pPr>
    </w:p>
    <w:p w14:paraId="66E9E23B" w14:textId="77777777" w:rsidR="00484A9B" w:rsidRDefault="00484A9B" w:rsidP="00974C7F">
      <w:pPr>
        <w:autoSpaceDE w:val="0"/>
        <w:autoSpaceDN w:val="0"/>
        <w:adjustRightInd w:val="0"/>
        <w:spacing w:after="0" w:line="240" w:lineRule="auto"/>
        <w:rPr>
          <w:rFonts w:cstheme="minorHAnsi"/>
          <w:b/>
          <w:bCs/>
        </w:rPr>
      </w:pPr>
    </w:p>
    <w:p w14:paraId="44B1EBF6" w14:textId="77777777" w:rsidR="00484A9B" w:rsidRDefault="00484A9B" w:rsidP="00974C7F">
      <w:pPr>
        <w:autoSpaceDE w:val="0"/>
        <w:autoSpaceDN w:val="0"/>
        <w:adjustRightInd w:val="0"/>
        <w:spacing w:after="0" w:line="240" w:lineRule="auto"/>
        <w:rPr>
          <w:rFonts w:cstheme="minorHAnsi"/>
          <w:b/>
          <w:bCs/>
        </w:rPr>
      </w:pPr>
    </w:p>
    <w:p w14:paraId="7A5C997F" w14:textId="77777777" w:rsidR="00484A9B" w:rsidRDefault="00484A9B" w:rsidP="00974C7F">
      <w:pPr>
        <w:autoSpaceDE w:val="0"/>
        <w:autoSpaceDN w:val="0"/>
        <w:adjustRightInd w:val="0"/>
        <w:spacing w:after="0" w:line="240" w:lineRule="auto"/>
        <w:rPr>
          <w:rFonts w:cstheme="minorHAnsi"/>
          <w:b/>
          <w:bCs/>
        </w:rPr>
      </w:pPr>
    </w:p>
    <w:p w14:paraId="623AE25A" w14:textId="78B607F7" w:rsidR="007B71D2" w:rsidRDefault="00974C7F" w:rsidP="00974C7F">
      <w:pPr>
        <w:autoSpaceDE w:val="0"/>
        <w:autoSpaceDN w:val="0"/>
        <w:adjustRightInd w:val="0"/>
        <w:spacing w:after="0" w:line="240" w:lineRule="auto"/>
        <w:rPr>
          <w:rFonts w:cstheme="minorHAnsi"/>
        </w:rPr>
      </w:pPr>
      <w:r w:rsidRPr="00444B45">
        <w:rPr>
          <w:rFonts w:cstheme="minorHAnsi"/>
          <w:b/>
          <w:bCs/>
        </w:rPr>
        <w:lastRenderedPageBreak/>
        <w:t>4. Electron transport chain (oxidative phosphorylation):</w:t>
      </w:r>
      <w:r w:rsidRPr="0075401A">
        <w:rPr>
          <w:rFonts w:cstheme="minorHAnsi"/>
        </w:rPr>
        <w:t xml:space="preserve"> The 10 NADH and 2 FADH</w:t>
      </w:r>
      <w:r w:rsidRPr="0075401A">
        <w:rPr>
          <w:rFonts w:cstheme="minorHAnsi"/>
          <w:vertAlign w:val="subscript"/>
        </w:rPr>
        <w:t>2</w:t>
      </w:r>
      <w:r w:rsidRPr="0075401A">
        <w:rPr>
          <w:rFonts w:cstheme="minorHAnsi"/>
        </w:rPr>
        <w:t xml:space="preserve"> molecules produced in the first three stages contain high-energy electrons that can be transferred to other molecules.  This energy is released and used to drive the production of 30-34 ATP via chemiosmosis. </w:t>
      </w:r>
      <w:r w:rsidR="00B535CF" w:rsidRPr="0075401A">
        <w:rPr>
          <w:rFonts w:cstheme="minorHAnsi"/>
        </w:rPr>
        <w:t xml:space="preserve"> </w:t>
      </w:r>
      <w:r w:rsidRPr="0075401A">
        <w:rPr>
          <w:rFonts w:cstheme="minorHAnsi"/>
        </w:rPr>
        <w:t>See Figure 4.</w:t>
      </w:r>
    </w:p>
    <w:p w14:paraId="2B85F4F9" w14:textId="1C658A64" w:rsidR="00484A9B" w:rsidRDefault="00484A9B" w:rsidP="00974C7F">
      <w:pPr>
        <w:autoSpaceDE w:val="0"/>
        <w:autoSpaceDN w:val="0"/>
        <w:adjustRightInd w:val="0"/>
        <w:spacing w:after="0" w:line="240" w:lineRule="auto"/>
        <w:rPr>
          <w:rFonts w:cstheme="minorHAnsi"/>
        </w:rPr>
      </w:pPr>
    </w:p>
    <w:p w14:paraId="07603F04" w14:textId="38BE33F6" w:rsidR="00484A9B" w:rsidRDefault="00484A9B" w:rsidP="00974C7F">
      <w:pPr>
        <w:autoSpaceDE w:val="0"/>
        <w:autoSpaceDN w:val="0"/>
        <w:adjustRightInd w:val="0"/>
        <w:spacing w:after="0" w:line="240" w:lineRule="auto"/>
        <w:rPr>
          <w:rFonts w:cstheme="minorHAnsi"/>
        </w:rPr>
      </w:pPr>
    </w:p>
    <w:p w14:paraId="422251FA" w14:textId="7E7ADC84" w:rsidR="00484A9B" w:rsidRDefault="00484A9B" w:rsidP="00974C7F">
      <w:pPr>
        <w:autoSpaceDE w:val="0"/>
        <w:autoSpaceDN w:val="0"/>
        <w:adjustRightInd w:val="0"/>
        <w:spacing w:after="0" w:line="240" w:lineRule="auto"/>
        <w:rPr>
          <w:rFonts w:cstheme="minorHAnsi"/>
        </w:rPr>
      </w:pPr>
      <w:r w:rsidRPr="00444B45">
        <w:rPr>
          <w:rFonts w:cstheme="minorHAnsi"/>
          <w:b/>
          <w:bCs/>
          <w:noProof/>
        </w:rPr>
        <w:drawing>
          <wp:anchor distT="0" distB="0" distL="114300" distR="114300" simplePos="0" relativeHeight="251661312" behindDoc="0" locked="0" layoutInCell="1" allowOverlap="1" wp14:anchorId="205441CF" wp14:editId="4A6AAB04">
            <wp:simplePos x="0" y="0"/>
            <wp:positionH relativeFrom="margin">
              <wp:align>center</wp:align>
            </wp:positionH>
            <wp:positionV relativeFrom="paragraph">
              <wp:posOffset>194945</wp:posOffset>
            </wp:positionV>
            <wp:extent cx="4293870" cy="3238500"/>
            <wp:effectExtent l="0" t="0" r="0" b="0"/>
            <wp:wrapTopAndBottom/>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C.png"/>
                    <pic:cNvPicPr/>
                  </pic:nvPicPr>
                  <pic:blipFill>
                    <a:blip r:embed="rId14">
                      <a:extLst>
                        <a:ext uri="{28A0092B-C50C-407E-A947-70E740481C1C}">
                          <a14:useLocalDpi xmlns:a14="http://schemas.microsoft.com/office/drawing/2010/main" val="0"/>
                        </a:ext>
                      </a:extLst>
                    </a:blip>
                    <a:stretch>
                      <a:fillRect/>
                    </a:stretch>
                  </pic:blipFill>
                  <pic:spPr>
                    <a:xfrm>
                      <a:off x="0" y="0"/>
                      <a:ext cx="4293870" cy="3238500"/>
                    </a:xfrm>
                    <a:prstGeom prst="rect">
                      <a:avLst/>
                    </a:prstGeom>
                  </pic:spPr>
                </pic:pic>
              </a:graphicData>
            </a:graphic>
            <wp14:sizeRelH relativeFrom="margin">
              <wp14:pctWidth>0</wp14:pctWidth>
            </wp14:sizeRelH>
            <wp14:sizeRelV relativeFrom="margin">
              <wp14:pctHeight>0</wp14:pctHeight>
            </wp14:sizeRelV>
          </wp:anchor>
        </w:drawing>
      </w:r>
    </w:p>
    <w:p w14:paraId="281136CA" w14:textId="376FAFE3" w:rsidR="00484A9B" w:rsidRDefault="00484A9B" w:rsidP="00974C7F">
      <w:pPr>
        <w:autoSpaceDE w:val="0"/>
        <w:autoSpaceDN w:val="0"/>
        <w:adjustRightInd w:val="0"/>
        <w:spacing w:after="0" w:line="240" w:lineRule="auto"/>
        <w:rPr>
          <w:rFonts w:cstheme="minorHAnsi"/>
        </w:rPr>
      </w:pPr>
    </w:p>
    <w:p w14:paraId="52BB5C66" w14:textId="77777777" w:rsidR="00484A9B" w:rsidRPr="0075401A" w:rsidRDefault="00484A9B" w:rsidP="00974C7F">
      <w:pPr>
        <w:autoSpaceDE w:val="0"/>
        <w:autoSpaceDN w:val="0"/>
        <w:adjustRightInd w:val="0"/>
        <w:spacing w:after="0" w:line="240" w:lineRule="auto"/>
        <w:rPr>
          <w:rFonts w:cstheme="minorHAnsi"/>
        </w:rPr>
      </w:pPr>
    </w:p>
    <w:p w14:paraId="7A9864BD" w14:textId="24B89EE4" w:rsidR="0058042E" w:rsidRPr="0075401A" w:rsidRDefault="0058042E" w:rsidP="004D1056">
      <w:pPr>
        <w:autoSpaceDE w:val="0"/>
        <w:autoSpaceDN w:val="0"/>
        <w:adjustRightInd w:val="0"/>
        <w:spacing w:after="0" w:line="240" w:lineRule="auto"/>
        <w:jc w:val="center"/>
        <w:rPr>
          <w:rFonts w:cstheme="minorHAnsi"/>
        </w:rPr>
      </w:pPr>
      <w:r w:rsidRPr="004D1056">
        <w:rPr>
          <w:rFonts w:cstheme="minorHAnsi"/>
          <w:b/>
          <w:bCs/>
        </w:rPr>
        <w:t>Figure 4.</w:t>
      </w:r>
      <w:r w:rsidRPr="004D1056">
        <w:rPr>
          <w:rFonts w:cstheme="minorHAnsi"/>
        </w:rPr>
        <w:t xml:space="preserve">  Electron Transport Chain.</w:t>
      </w:r>
    </w:p>
    <w:p w14:paraId="6F7A125F" w14:textId="005B15A9" w:rsidR="0058042E" w:rsidRPr="0075401A" w:rsidRDefault="0058042E" w:rsidP="00974C7F">
      <w:pPr>
        <w:autoSpaceDE w:val="0"/>
        <w:autoSpaceDN w:val="0"/>
        <w:adjustRightInd w:val="0"/>
        <w:spacing w:after="0" w:line="240" w:lineRule="auto"/>
        <w:rPr>
          <w:rFonts w:cstheme="minorHAnsi"/>
        </w:rPr>
      </w:pPr>
    </w:p>
    <w:p w14:paraId="1392C6BF" w14:textId="7C192279" w:rsidR="0058042E" w:rsidRPr="0075401A" w:rsidRDefault="001E172B" w:rsidP="001E172B">
      <w:pPr>
        <w:autoSpaceDE w:val="0"/>
        <w:autoSpaceDN w:val="0"/>
        <w:adjustRightInd w:val="0"/>
        <w:spacing w:after="0" w:line="240" w:lineRule="auto"/>
        <w:rPr>
          <w:rFonts w:cstheme="minorHAnsi"/>
        </w:rPr>
      </w:pPr>
      <w:r w:rsidRPr="0075401A">
        <w:rPr>
          <w:rFonts w:cstheme="minorHAnsi"/>
        </w:rPr>
        <w:t>Looking back at the summary reaction of respiration, we are reminded that the reactants are glucose (C</w:t>
      </w:r>
      <w:r w:rsidRPr="0075401A">
        <w:rPr>
          <w:rFonts w:cstheme="minorHAnsi"/>
          <w:vertAlign w:val="subscript"/>
        </w:rPr>
        <w:t>6</w:t>
      </w:r>
      <w:r w:rsidRPr="0075401A">
        <w:rPr>
          <w:rFonts w:cstheme="minorHAnsi"/>
        </w:rPr>
        <w:t>H</w:t>
      </w:r>
      <w:r w:rsidRPr="0075401A">
        <w:rPr>
          <w:rFonts w:cstheme="minorHAnsi"/>
          <w:vertAlign w:val="subscript"/>
        </w:rPr>
        <w:t>12</w:t>
      </w:r>
      <w:r w:rsidRPr="0075401A">
        <w:rPr>
          <w:rFonts w:cstheme="minorHAnsi"/>
        </w:rPr>
        <w:t>0</w:t>
      </w:r>
      <w:r w:rsidRPr="0075401A">
        <w:rPr>
          <w:rFonts w:cstheme="minorHAnsi"/>
          <w:vertAlign w:val="subscript"/>
        </w:rPr>
        <w:t>6</w:t>
      </w:r>
      <w:r w:rsidRPr="0075401A">
        <w:rPr>
          <w:rFonts w:cstheme="minorHAnsi"/>
        </w:rPr>
        <w:t>) and oxygen (0</w:t>
      </w:r>
      <w:r w:rsidRPr="0075401A">
        <w:rPr>
          <w:rFonts w:cstheme="minorHAnsi"/>
          <w:vertAlign w:val="subscript"/>
        </w:rPr>
        <w:t>2</w:t>
      </w:r>
      <w:r w:rsidRPr="0075401A">
        <w:rPr>
          <w:rFonts w:cstheme="minorHAnsi"/>
        </w:rPr>
        <w:t>), and the products are carbon dioxide (CO</w:t>
      </w:r>
      <w:r w:rsidRPr="0075401A">
        <w:rPr>
          <w:rFonts w:cstheme="minorHAnsi"/>
          <w:vertAlign w:val="subscript"/>
        </w:rPr>
        <w:t>2</w:t>
      </w:r>
      <w:r w:rsidRPr="0075401A">
        <w:rPr>
          <w:rFonts w:cstheme="minorHAnsi"/>
        </w:rPr>
        <w:t>), water (H</w:t>
      </w:r>
      <w:r w:rsidRPr="0075401A">
        <w:rPr>
          <w:rFonts w:cstheme="minorHAnsi"/>
          <w:vertAlign w:val="subscript"/>
        </w:rPr>
        <w:t>2</w:t>
      </w:r>
      <w:r w:rsidRPr="0075401A">
        <w:rPr>
          <w:rFonts w:cstheme="minorHAnsi"/>
        </w:rPr>
        <w:t>0), and ATP.  Glucose reacts with oxygen and releases the electrons (energy) of</w:t>
      </w:r>
      <w:r w:rsidR="0047328C" w:rsidRPr="0075401A">
        <w:rPr>
          <w:rFonts w:cstheme="minorHAnsi"/>
        </w:rPr>
        <w:t xml:space="preserve"> its</w:t>
      </w:r>
      <w:r w:rsidRPr="0075401A">
        <w:rPr>
          <w:rFonts w:cstheme="minorHAnsi"/>
        </w:rPr>
        <w:t xml:space="preserve"> chemical bonds. </w:t>
      </w:r>
      <w:r w:rsidR="0047328C" w:rsidRPr="0075401A">
        <w:rPr>
          <w:rFonts w:cstheme="minorHAnsi"/>
        </w:rPr>
        <w:t xml:space="preserve"> </w:t>
      </w:r>
      <w:r w:rsidRPr="0075401A">
        <w:rPr>
          <w:rFonts w:cstheme="minorHAnsi"/>
        </w:rPr>
        <w:t>The oxidized carbon atoms combine with</w:t>
      </w:r>
      <w:r w:rsidR="0047328C" w:rsidRPr="0075401A">
        <w:rPr>
          <w:rFonts w:cstheme="minorHAnsi"/>
        </w:rPr>
        <w:t xml:space="preserve"> </w:t>
      </w:r>
      <w:r w:rsidRPr="0075401A">
        <w:rPr>
          <w:rFonts w:cstheme="minorHAnsi"/>
        </w:rPr>
        <w:t>oxygen atoms to produce CO</w:t>
      </w:r>
      <w:r w:rsidRPr="0075401A">
        <w:rPr>
          <w:rFonts w:cstheme="minorHAnsi"/>
          <w:vertAlign w:val="subscript"/>
        </w:rPr>
        <w:t>2</w:t>
      </w:r>
      <w:r w:rsidR="0047328C" w:rsidRPr="0075401A">
        <w:rPr>
          <w:rFonts w:cstheme="minorHAnsi"/>
        </w:rPr>
        <w:t>.</w:t>
      </w:r>
      <w:r w:rsidRPr="0075401A">
        <w:rPr>
          <w:rFonts w:cstheme="minorHAnsi"/>
        </w:rPr>
        <w:t xml:space="preserve"> </w:t>
      </w:r>
      <w:r w:rsidR="000217B3" w:rsidRPr="0075401A">
        <w:rPr>
          <w:rFonts w:cstheme="minorHAnsi"/>
        </w:rPr>
        <w:t xml:space="preserve"> </w:t>
      </w:r>
      <w:r w:rsidRPr="0075401A">
        <w:rPr>
          <w:rFonts w:cstheme="minorHAnsi"/>
        </w:rPr>
        <w:t>The released electrons provide the energy that yields</w:t>
      </w:r>
      <w:r w:rsidR="000217B3" w:rsidRPr="0075401A">
        <w:rPr>
          <w:rFonts w:cstheme="minorHAnsi"/>
        </w:rPr>
        <w:t xml:space="preserve"> </w:t>
      </w:r>
      <w:r w:rsidRPr="0075401A">
        <w:rPr>
          <w:rFonts w:cstheme="minorHAnsi"/>
        </w:rPr>
        <w:t xml:space="preserve">ATP. </w:t>
      </w:r>
      <w:r w:rsidR="000217B3" w:rsidRPr="0075401A">
        <w:rPr>
          <w:rFonts w:cstheme="minorHAnsi"/>
        </w:rPr>
        <w:t xml:space="preserve"> </w:t>
      </w:r>
      <w:r w:rsidRPr="0075401A">
        <w:rPr>
          <w:rFonts w:cstheme="minorHAnsi"/>
        </w:rPr>
        <w:t>Finally, these electrons themselves combine with oxygen to form H</w:t>
      </w:r>
      <w:r w:rsidRPr="0075401A">
        <w:rPr>
          <w:rFonts w:cstheme="minorHAnsi"/>
          <w:vertAlign w:val="subscript"/>
        </w:rPr>
        <w:t>2</w:t>
      </w:r>
      <w:r w:rsidRPr="0075401A">
        <w:rPr>
          <w:rFonts w:cstheme="minorHAnsi"/>
        </w:rPr>
        <w:t xml:space="preserve">0. </w:t>
      </w:r>
      <w:r w:rsidR="000217B3" w:rsidRPr="0075401A">
        <w:rPr>
          <w:rFonts w:cstheme="minorHAnsi"/>
        </w:rPr>
        <w:t xml:space="preserve"> </w:t>
      </w:r>
      <w:r w:rsidRPr="0075401A">
        <w:rPr>
          <w:rFonts w:cstheme="minorHAnsi"/>
        </w:rPr>
        <w:t>In this</w:t>
      </w:r>
      <w:r w:rsidR="000217B3" w:rsidRPr="0075401A">
        <w:rPr>
          <w:rFonts w:cstheme="minorHAnsi"/>
        </w:rPr>
        <w:t xml:space="preserve"> </w:t>
      </w:r>
      <w:r w:rsidRPr="0075401A">
        <w:rPr>
          <w:rFonts w:cstheme="minorHAnsi"/>
        </w:rPr>
        <w:t>manner, respiration has served its purpose of producing 34-38 ATP per glucose</w:t>
      </w:r>
      <w:r w:rsidR="000217B3" w:rsidRPr="0075401A">
        <w:rPr>
          <w:rFonts w:cstheme="minorHAnsi"/>
        </w:rPr>
        <w:t xml:space="preserve"> </w:t>
      </w:r>
      <w:r w:rsidRPr="0075401A">
        <w:rPr>
          <w:rFonts w:cstheme="minorHAnsi"/>
        </w:rPr>
        <w:t>molecule.</w:t>
      </w:r>
    </w:p>
    <w:p w14:paraId="6C8B0CD4" w14:textId="162DE4AB" w:rsidR="00804844" w:rsidRDefault="00804844" w:rsidP="001E172B">
      <w:pPr>
        <w:autoSpaceDE w:val="0"/>
        <w:autoSpaceDN w:val="0"/>
        <w:adjustRightInd w:val="0"/>
        <w:spacing w:after="0" w:line="240" w:lineRule="auto"/>
        <w:rPr>
          <w:rFonts w:cstheme="minorHAnsi"/>
          <w:sz w:val="24"/>
          <w:szCs w:val="24"/>
        </w:rPr>
      </w:pPr>
    </w:p>
    <w:p w14:paraId="73ECFB1B" w14:textId="1D16CA2A" w:rsidR="00804844" w:rsidRDefault="00804844" w:rsidP="001E172B">
      <w:pPr>
        <w:autoSpaceDE w:val="0"/>
        <w:autoSpaceDN w:val="0"/>
        <w:adjustRightInd w:val="0"/>
        <w:spacing w:after="0" w:line="240" w:lineRule="auto"/>
        <w:rPr>
          <w:rFonts w:cstheme="minorHAnsi"/>
          <w:sz w:val="24"/>
          <w:szCs w:val="24"/>
        </w:rPr>
      </w:pPr>
    </w:p>
    <w:p w14:paraId="366C9F04" w14:textId="0C9AAF7E" w:rsidR="00804844" w:rsidRDefault="00804844" w:rsidP="001E172B">
      <w:pPr>
        <w:autoSpaceDE w:val="0"/>
        <w:autoSpaceDN w:val="0"/>
        <w:adjustRightInd w:val="0"/>
        <w:spacing w:after="0" w:line="240" w:lineRule="auto"/>
        <w:rPr>
          <w:rFonts w:cstheme="minorHAnsi"/>
          <w:sz w:val="24"/>
          <w:szCs w:val="24"/>
        </w:rPr>
      </w:pPr>
    </w:p>
    <w:p w14:paraId="77E47904" w14:textId="24912F0D" w:rsidR="00804844" w:rsidRDefault="00804844" w:rsidP="001E172B">
      <w:pPr>
        <w:autoSpaceDE w:val="0"/>
        <w:autoSpaceDN w:val="0"/>
        <w:adjustRightInd w:val="0"/>
        <w:spacing w:after="0" w:line="240" w:lineRule="auto"/>
        <w:rPr>
          <w:rFonts w:cstheme="minorHAnsi"/>
          <w:sz w:val="24"/>
          <w:szCs w:val="24"/>
        </w:rPr>
      </w:pPr>
    </w:p>
    <w:p w14:paraId="08541C50" w14:textId="152ECD91" w:rsidR="00804844" w:rsidRDefault="00804844" w:rsidP="001E172B">
      <w:pPr>
        <w:autoSpaceDE w:val="0"/>
        <w:autoSpaceDN w:val="0"/>
        <w:adjustRightInd w:val="0"/>
        <w:spacing w:after="0" w:line="240" w:lineRule="auto"/>
        <w:rPr>
          <w:rFonts w:cstheme="minorHAnsi"/>
          <w:sz w:val="24"/>
          <w:szCs w:val="24"/>
        </w:rPr>
      </w:pPr>
    </w:p>
    <w:p w14:paraId="22D8985A" w14:textId="6C9CDA65" w:rsidR="00804844" w:rsidRDefault="00804844" w:rsidP="001E172B">
      <w:pPr>
        <w:autoSpaceDE w:val="0"/>
        <w:autoSpaceDN w:val="0"/>
        <w:adjustRightInd w:val="0"/>
        <w:spacing w:after="0" w:line="240" w:lineRule="auto"/>
        <w:rPr>
          <w:rFonts w:cstheme="minorHAnsi"/>
          <w:sz w:val="24"/>
          <w:szCs w:val="24"/>
        </w:rPr>
      </w:pPr>
    </w:p>
    <w:p w14:paraId="58734469" w14:textId="15D7FBC2" w:rsidR="00484A9B" w:rsidRDefault="00484A9B" w:rsidP="001E172B">
      <w:pPr>
        <w:autoSpaceDE w:val="0"/>
        <w:autoSpaceDN w:val="0"/>
        <w:adjustRightInd w:val="0"/>
        <w:spacing w:after="0" w:line="240" w:lineRule="auto"/>
        <w:rPr>
          <w:rFonts w:cstheme="minorHAnsi"/>
          <w:sz w:val="24"/>
          <w:szCs w:val="24"/>
        </w:rPr>
      </w:pPr>
    </w:p>
    <w:p w14:paraId="19E1F0E9" w14:textId="0BE3CD4D" w:rsidR="00484A9B" w:rsidRDefault="00484A9B" w:rsidP="001E172B">
      <w:pPr>
        <w:autoSpaceDE w:val="0"/>
        <w:autoSpaceDN w:val="0"/>
        <w:adjustRightInd w:val="0"/>
        <w:spacing w:after="0" w:line="240" w:lineRule="auto"/>
        <w:rPr>
          <w:rFonts w:cstheme="minorHAnsi"/>
          <w:sz w:val="24"/>
          <w:szCs w:val="24"/>
        </w:rPr>
      </w:pPr>
    </w:p>
    <w:p w14:paraId="3D47AE5B" w14:textId="01F8B96C" w:rsidR="00484A9B" w:rsidRDefault="00484A9B" w:rsidP="001E172B">
      <w:pPr>
        <w:autoSpaceDE w:val="0"/>
        <w:autoSpaceDN w:val="0"/>
        <w:adjustRightInd w:val="0"/>
        <w:spacing w:after="0" w:line="240" w:lineRule="auto"/>
        <w:rPr>
          <w:rFonts w:cstheme="minorHAnsi"/>
          <w:sz w:val="24"/>
          <w:szCs w:val="24"/>
        </w:rPr>
      </w:pPr>
    </w:p>
    <w:p w14:paraId="3DEE07FA" w14:textId="6FB4CDF2" w:rsidR="00484A9B" w:rsidRDefault="00484A9B" w:rsidP="001E172B">
      <w:pPr>
        <w:autoSpaceDE w:val="0"/>
        <w:autoSpaceDN w:val="0"/>
        <w:adjustRightInd w:val="0"/>
        <w:spacing w:after="0" w:line="240" w:lineRule="auto"/>
        <w:rPr>
          <w:rFonts w:cstheme="minorHAnsi"/>
          <w:sz w:val="24"/>
          <w:szCs w:val="24"/>
        </w:rPr>
      </w:pPr>
    </w:p>
    <w:p w14:paraId="064DC2BD" w14:textId="77777777" w:rsidR="00484A9B" w:rsidRDefault="00484A9B" w:rsidP="001E172B">
      <w:pPr>
        <w:autoSpaceDE w:val="0"/>
        <w:autoSpaceDN w:val="0"/>
        <w:adjustRightInd w:val="0"/>
        <w:spacing w:after="0" w:line="240" w:lineRule="auto"/>
        <w:rPr>
          <w:rFonts w:cstheme="minorHAnsi"/>
          <w:sz w:val="24"/>
          <w:szCs w:val="24"/>
        </w:rPr>
      </w:pPr>
    </w:p>
    <w:p w14:paraId="0556F6A2" w14:textId="3CA42001" w:rsidR="00804844" w:rsidRDefault="00804844" w:rsidP="001E172B">
      <w:pPr>
        <w:autoSpaceDE w:val="0"/>
        <w:autoSpaceDN w:val="0"/>
        <w:adjustRightInd w:val="0"/>
        <w:spacing w:after="0" w:line="240" w:lineRule="auto"/>
        <w:rPr>
          <w:rFonts w:cstheme="minorHAnsi"/>
          <w:sz w:val="24"/>
          <w:szCs w:val="24"/>
        </w:rPr>
      </w:pPr>
    </w:p>
    <w:p w14:paraId="48800201" w14:textId="77777777" w:rsidR="007A2701" w:rsidRPr="007A2701" w:rsidRDefault="007A2701" w:rsidP="007A2701">
      <w:pPr>
        <w:spacing w:after="0" w:line="240" w:lineRule="auto"/>
        <w:rPr>
          <w:rFonts w:ascii="Calibri" w:eastAsia="Calibri" w:hAnsi="Calibri" w:cs="Calibri"/>
          <w:b/>
          <w:sz w:val="24"/>
          <w:szCs w:val="24"/>
        </w:rPr>
      </w:pPr>
      <w:r w:rsidRPr="007A2701">
        <w:rPr>
          <w:rFonts w:ascii="Calibri" w:eastAsia="Calibri" w:hAnsi="Calibri" w:cs="Calibri"/>
          <w:highlight w:val="yellow"/>
        </w:rPr>
        <w:lastRenderedPageBreak/>
        <w:t>Please highlight all your answers with a yellow background or use a different color font that is easy to read.</w:t>
      </w:r>
    </w:p>
    <w:p w14:paraId="71D9CC42" w14:textId="77777777" w:rsidR="007A2701" w:rsidRPr="007A2701" w:rsidRDefault="007A2701" w:rsidP="007A2701">
      <w:pPr>
        <w:spacing w:after="0" w:line="240" w:lineRule="auto"/>
        <w:rPr>
          <w:rFonts w:ascii="Calibri" w:eastAsia="Calibri" w:hAnsi="Calibri" w:cs="Calibri"/>
        </w:rPr>
      </w:pPr>
    </w:p>
    <w:p w14:paraId="4B7DEF65" w14:textId="77777777" w:rsidR="007A2701" w:rsidRPr="007A2701" w:rsidRDefault="007A2701" w:rsidP="007A2701">
      <w:pPr>
        <w:spacing w:after="0" w:line="240" w:lineRule="auto"/>
        <w:rPr>
          <w:rFonts w:ascii="Calibri" w:eastAsia="Calibri" w:hAnsi="Calibri" w:cs="Calibri"/>
          <w:color w:val="FF0000"/>
          <w:sz w:val="24"/>
          <w:szCs w:val="24"/>
        </w:rPr>
      </w:pPr>
      <w:r w:rsidRPr="007A2701">
        <w:rPr>
          <w:rFonts w:ascii="Calibri" w:eastAsia="Calibri" w:hAnsi="Calibri" w:cs="Calibri"/>
          <w:color w:val="FF0000"/>
        </w:rPr>
        <w:t>This week,</w:t>
      </w:r>
      <w:r w:rsidRPr="007A2701">
        <w:rPr>
          <w:rFonts w:ascii="Calibri" w:eastAsia="Calibri" w:hAnsi="Calibri" w:cs="Calibri"/>
          <w:color w:val="FF0000"/>
          <w:sz w:val="24"/>
          <w:szCs w:val="24"/>
        </w:rPr>
        <w:t xml:space="preserve"> we are again asking you to read the following procedures and to pretend that you ran these experiments yourself.</w:t>
      </w:r>
    </w:p>
    <w:p w14:paraId="5863D7E0" w14:textId="77777777" w:rsidR="007A2701" w:rsidRDefault="007A2701" w:rsidP="00804844">
      <w:pPr>
        <w:autoSpaceDE w:val="0"/>
        <w:autoSpaceDN w:val="0"/>
        <w:adjustRightInd w:val="0"/>
        <w:spacing w:after="0" w:line="240" w:lineRule="auto"/>
        <w:rPr>
          <w:rFonts w:cstheme="minorHAnsi"/>
          <w:b/>
          <w:bCs/>
          <w:color w:val="0033CC"/>
          <w:sz w:val="28"/>
          <w:szCs w:val="28"/>
        </w:rPr>
      </w:pPr>
    </w:p>
    <w:p w14:paraId="393E5F54" w14:textId="79DAC27B" w:rsidR="00804844" w:rsidRPr="00036CC4" w:rsidRDefault="00804844" w:rsidP="00804844">
      <w:pPr>
        <w:autoSpaceDE w:val="0"/>
        <w:autoSpaceDN w:val="0"/>
        <w:adjustRightInd w:val="0"/>
        <w:spacing w:after="0" w:line="240" w:lineRule="auto"/>
        <w:rPr>
          <w:rFonts w:cstheme="minorHAnsi"/>
          <w:b/>
          <w:bCs/>
          <w:color w:val="0033CC"/>
          <w:sz w:val="28"/>
          <w:szCs w:val="28"/>
        </w:rPr>
      </w:pPr>
      <w:r w:rsidRPr="00036CC4">
        <w:rPr>
          <w:rFonts w:cstheme="minorHAnsi"/>
          <w:b/>
          <w:bCs/>
          <w:color w:val="0033CC"/>
          <w:sz w:val="28"/>
          <w:szCs w:val="28"/>
        </w:rPr>
        <w:t>ACTIVITY 1: GUIDED AEROBIC RESPIRATION EXPERIMENT</w:t>
      </w:r>
    </w:p>
    <w:p w14:paraId="28DBE9B1" w14:textId="77777777" w:rsidR="00804844" w:rsidRPr="00036CC4" w:rsidRDefault="00804844" w:rsidP="00804844">
      <w:pPr>
        <w:autoSpaceDE w:val="0"/>
        <w:autoSpaceDN w:val="0"/>
        <w:adjustRightInd w:val="0"/>
        <w:spacing w:after="0" w:line="240" w:lineRule="auto"/>
        <w:rPr>
          <w:rFonts w:cstheme="minorHAnsi"/>
          <w:color w:val="0033CC"/>
          <w:sz w:val="24"/>
          <w:szCs w:val="24"/>
        </w:rPr>
      </w:pPr>
      <w:r w:rsidRPr="00036CC4">
        <w:rPr>
          <w:rFonts w:cstheme="minorHAnsi"/>
          <w:color w:val="0033CC"/>
          <w:sz w:val="24"/>
          <w:szCs w:val="24"/>
        </w:rPr>
        <w:t>PROCEDURE: SAMPLE COLLECTION AND PREPARATION</w:t>
      </w:r>
    </w:p>
    <w:p w14:paraId="17A0EC6B" w14:textId="7CBFEB36" w:rsidR="00804844" w:rsidRPr="005D1A1D" w:rsidRDefault="00804844" w:rsidP="00804844">
      <w:pPr>
        <w:autoSpaceDE w:val="0"/>
        <w:autoSpaceDN w:val="0"/>
        <w:adjustRightInd w:val="0"/>
        <w:spacing w:after="0" w:line="240" w:lineRule="auto"/>
        <w:rPr>
          <w:rFonts w:cstheme="minorHAnsi"/>
          <w:sz w:val="24"/>
          <w:szCs w:val="24"/>
        </w:rPr>
      </w:pPr>
      <w:r w:rsidRPr="005D1A1D">
        <w:rPr>
          <w:rFonts w:cstheme="minorHAnsi"/>
          <w:sz w:val="24"/>
          <w:szCs w:val="24"/>
        </w:rPr>
        <w:t xml:space="preserve">A. </w:t>
      </w:r>
      <w:r w:rsidR="00D53F18">
        <w:rPr>
          <w:rFonts w:cstheme="minorHAnsi"/>
          <w:sz w:val="24"/>
          <w:szCs w:val="24"/>
        </w:rPr>
        <w:t xml:space="preserve"> </w:t>
      </w:r>
      <w:r w:rsidRPr="005D1A1D">
        <w:rPr>
          <w:rFonts w:cstheme="minorHAnsi"/>
          <w:sz w:val="24"/>
          <w:szCs w:val="24"/>
        </w:rPr>
        <w:t>CONTROL</w:t>
      </w:r>
    </w:p>
    <w:p w14:paraId="594EBC0D" w14:textId="77777777" w:rsidR="00E92222" w:rsidRDefault="00804844" w:rsidP="00A070BD">
      <w:pPr>
        <w:autoSpaceDE w:val="0"/>
        <w:autoSpaceDN w:val="0"/>
        <w:adjustRightInd w:val="0"/>
        <w:spacing w:after="0" w:line="240" w:lineRule="auto"/>
        <w:ind w:left="360"/>
        <w:rPr>
          <w:rFonts w:cstheme="minorHAnsi"/>
        </w:rPr>
      </w:pPr>
      <w:r w:rsidRPr="006D6CA7">
        <w:rPr>
          <w:rFonts w:cstheme="minorHAnsi"/>
        </w:rPr>
        <w:t xml:space="preserve">1. </w:t>
      </w:r>
      <w:r w:rsidR="00D53F18">
        <w:rPr>
          <w:rFonts w:cstheme="minorHAnsi"/>
        </w:rPr>
        <w:t xml:space="preserve"> </w:t>
      </w:r>
      <w:r w:rsidRPr="006D6CA7">
        <w:rPr>
          <w:rFonts w:cstheme="minorHAnsi"/>
        </w:rPr>
        <w:t>Select enough glass beads to equal the volume of approximately 20 seedlings</w:t>
      </w:r>
      <w:r w:rsidR="005D1A1D" w:rsidRPr="006D6CA7">
        <w:rPr>
          <w:rFonts w:cstheme="minorHAnsi"/>
        </w:rPr>
        <w:t xml:space="preserve"> </w:t>
      </w:r>
      <w:r w:rsidRPr="006D6CA7">
        <w:rPr>
          <w:rFonts w:cstheme="minorHAnsi"/>
        </w:rPr>
        <w:t xml:space="preserve">(about a tablespoon). Why </w:t>
      </w:r>
      <w:r w:rsidR="00E92222">
        <w:rPr>
          <w:rFonts w:cstheme="minorHAnsi"/>
        </w:rPr>
        <w:t xml:space="preserve"> </w:t>
      </w:r>
    </w:p>
    <w:p w14:paraId="2724AA39" w14:textId="44CD9DF9" w:rsidR="00804844" w:rsidRPr="006D6CA7" w:rsidRDefault="00E92222" w:rsidP="00A070BD">
      <w:pPr>
        <w:autoSpaceDE w:val="0"/>
        <w:autoSpaceDN w:val="0"/>
        <w:adjustRightInd w:val="0"/>
        <w:spacing w:after="0" w:line="240" w:lineRule="auto"/>
        <w:ind w:left="360"/>
        <w:rPr>
          <w:rFonts w:cstheme="minorHAnsi"/>
        </w:rPr>
      </w:pPr>
      <w:r>
        <w:rPr>
          <w:rFonts w:cstheme="minorHAnsi"/>
        </w:rPr>
        <w:t xml:space="preserve">      </w:t>
      </w:r>
      <w:r w:rsidR="00804844" w:rsidRPr="006D6CA7">
        <w:rPr>
          <w:rFonts w:cstheme="minorHAnsi"/>
        </w:rPr>
        <w:t>are these considered the control?</w:t>
      </w:r>
    </w:p>
    <w:p w14:paraId="44A31264" w14:textId="574F9359" w:rsidR="00804844" w:rsidRP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2. </w:t>
      </w:r>
      <w:r w:rsidR="00D53F18">
        <w:rPr>
          <w:rFonts w:cstheme="minorHAnsi"/>
        </w:rPr>
        <w:t xml:space="preserve"> </w:t>
      </w:r>
      <w:r w:rsidRPr="006D6CA7">
        <w:rPr>
          <w:rFonts w:cstheme="minorHAnsi"/>
        </w:rPr>
        <w:t>Using a balance, obtain the mass of these beads and record in your lab manual.</w:t>
      </w:r>
    </w:p>
    <w:p w14:paraId="3F055D52" w14:textId="22D4AF4D" w:rsidR="00804844" w:rsidRPr="006D6CA7" w:rsidRDefault="006D6CA7" w:rsidP="00A070BD">
      <w:pPr>
        <w:autoSpaceDE w:val="0"/>
        <w:autoSpaceDN w:val="0"/>
        <w:adjustRightInd w:val="0"/>
        <w:spacing w:after="0" w:line="240" w:lineRule="auto"/>
        <w:ind w:left="360"/>
        <w:rPr>
          <w:rFonts w:cstheme="minorHAnsi"/>
        </w:rPr>
      </w:pPr>
      <w:r>
        <w:rPr>
          <w:rFonts w:cstheme="minorHAnsi"/>
        </w:rPr>
        <w:t xml:space="preserve">     </w:t>
      </w:r>
      <w:r w:rsidR="00D53F18">
        <w:rPr>
          <w:rFonts w:cstheme="minorHAnsi"/>
        </w:rPr>
        <w:t xml:space="preserve"> </w:t>
      </w:r>
      <w:r w:rsidR="00804844" w:rsidRPr="006D6CA7">
        <w:rPr>
          <w:rFonts w:cstheme="minorHAnsi"/>
        </w:rPr>
        <w:t xml:space="preserve">Mass: </w:t>
      </w:r>
      <w:r w:rsidR="0075401A" w:rsidRPr="006D6CA7">
        <w:rPr>
          <w:rFonts w:cstheme="minorHAnsi"/>
        </w:rPr>
        <w:t>__________</w:t>
      </w:r>
    </w:p>
    <w:p w14:paraId="4BD9E835" w14:textId="5455DB03" w:rsidR="00804844" w:rsidRP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3. </w:t>
      </w:r>
      <w:r w:rsidR="00D53F18">
        <w:rPr>
          <w:rFonts w:cstheme="minorHAnsi"/>
        </w:rPr>
        <w:t xml:space="preserve"> </w:t>
      </w:r>
      <w:r w:rsidRPr="006D6CA7">
        <w:rPr>
          <w:rFonts w:cstheme="minorHAnsi"/>
        </w:rPr>
        <w:t>Place the beads into the sample chamber.</w:t>
      </w:r>
    </w:p>
    <w:p w14:paraId="01AE15CB" w14:textId="69AF70C0" w:rsidR="00804844" w:rsidRPr="00804844" w:rsidRDefault="00804844" w:rsidP="00804844">
      <w:pPr>
        <w:autoSpaceDE w:val="0"/>
        <w:autoSpaceDN w:val="0"/>
        <w:adjustRightInd w:val="0"/>
        <w:spacing w:after="0" w:line="240" w:lineRule="auto"/>
        <w:rPr>
          <w:rFonts w:cstheme="minorHAnsi"/>
          <w:sz w:val="24"/>
          <w:szCs w:val="24"/>
        </w:rPr>
      </w:pPr>
      <w:r w:rsidRPr="00804844">
        <w:rPr>
          <w:rFonts w:cstheme="minorHAnsi"/>
          <w:sz w:val="24"/>
          <w:szCs w:val="24"/>
        </w:rPr>
        <w:t xml:space="preserve">B. </w:t>
      </w:r>
      <w:r w:rsidR="00D53F18">
        <w:rPr>
          <w:rFonts w:cstheme="minorHAnsi"/>
          <w:sz w:val="24"/>
          <w:szCs w:val="24"/>
        </w:rPr>
        <w:t xml:space="preserve"> </w:t>
      </w:r>
      <w:r w:rsidRPr="00804844">
        <w:rPr>
          <w:rFonts w:cstheme="minorHAnsi"/>
          <w:sz w:val="24"/>
          <w:szCs w:val="24"/>
        </w:rPr>
        <w:t>ONE-DAY SEEDLINGS</w:t>
      </w:r>
    </w:p>
    <w:p w14:paraId="646926C8" w14:textId="5BF6F020" w:rsidR="00804844" w:rsidRPr="00A31E26" w:rsidRDefault="00804844" w:rsidP="00A070BD">
      <w:pPr>
        <w:autoSpaceDE w:val="0"/>
        <w:autoSpaceDN w:val="0"/>
        <w:adjustRightInd w:val="0"/>
        <w:spacing w:after="0" w:line="240" w:lineRule="auto"/>
        <w:ind w:left="360"/>
        <w:rPr>
          <w:rFonts w:cstheme="minorHAnsi"/>
          <w:b/>
          <w:bCs/>
        </w:rPr>
      </w:pPr>
      <w:r w:rsidRPr="00A31E26">
        <w:rPr>
          <w:rFonts w:cstheme="minorHAnsi"/>
          <w:b/>
          <w:bCs/>
        </w:rPr>
        <w:t>(You may want to get your seeds once you are ready to run the samples, but not</w:t>
      </w:r>
      <w:r w:rsidR="0075401A" w:rsidRPr="00A31E26">
        <w:rPr>
          <w:rFonts w:cstheme="minorHAnsi"/>
          <w:b/>
          <w:bCs/>
        </w:rPr>
        <w:t xml:space="preserve"> </w:t>
      </w:r>
      <w:r w:rsidRPr="00A31E26">
        <w:rPr>
          <w:rFonts w:cstheme="minorHAnsi"/>
          <w:b/>
          <w:bCs/>
        </w:rPr>
        <w:t>too far in advance or you may dry out/stress the seeds.)</w:t>
      </w:r>
    </w:p>
    <w:p w14:paraId="3101B95F" w14:textId="7F9302FA" w:rsidR="00804844" w:rsidRP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1. </w:t>
      </w:r>
      <w:r w:rsidR="00D53F18">
        <w:rPr>
          <w:rFonts w:cstheme="minorHAnsi"/>
        </w:rPr>
        <w:t xml:space="preserve"> </w:t>
      </w:r>
      <w:r w:rsidRPr="006D6CA7">
        <w:rPr>
          <w:rFonts w:cstheme="minorHAnsi"/>
        </w:rPr>
        <w:t>Scoop 1 tablespoon of seeds (approximately 20 seeds).</w:t>
      </w:r>
    </w:p>
    <w:p w14:paraId="25F9B770" w14:textId="5D4372AB" w:rsidR="006D6CA7" w:rsidRDefault="00804844" w:rsidP="00A070BD">
      <w:pPr>
        <w:autoSpaceDE w:val="0"/>
        <w:autoSpaceDN w:val="0"/>
        <w:adjustRightInd w:val="0"/>
        <w:spacing w:after="0" w:line="240" w:lineRule="auto"/>
        <w:ind w:left="360"/>
        <w:rPr>
          <w:rFonts w:cstheme="minorHAnsi"/>
        </w:rPr>
      </w:pPr>
      <w:r w:rsidRPr="006D6CA7">
        <w:rPr>
          <w:rFonts w:cstheme="minorHAnsi"/>
        </w:rPr>
        <w:t xml:space="preserve">2. </w:t>
      </w:r>
      <w:r w:rsidR="00D53F18">
        <w:rPr>
          <w:rFonts w:cstheme="minorHAnsi"/>
        </w:rPr>
        <w:t xml:space="preserve"> </w:t>
      </w:r>
      <w:r w:rsidRPr="006D6CA7">
        <w:rPr>
          <w:rFonts w:cstheme="minorHAnsi"/>
        </w:rPr>
        <w:t>Be sure the seedlings are clean and dry and then use a balance to obtain</w:t>
      </w:r>
      <w:r w:rsidR="0075401A" w:rsidRPr="006D6CA7">
        <w:rPr>
          <w:rFonts w:cstheme="minorHAnsi"/>
        </w:rPr>
        <w:t xml:space="preserve"> </w:t>
      </w:r>
      <w:r w:rsidRPr="006D6CA7">
        <w:rPr>
          <w:rFonts w:cstheme="minorHAnsi"/>
        </w:rPr>
        <w:t xml:space="preserve">their mass and record. </w:t>
      </w:r>
    </w:p>
    <w:p w14:paraId="40ABA74A" w14:textId="65327F1D" w:rsidR="00804844" w:rsidRPr="006D6CA7" w:rsidRDefault="006D6CA7" w:rsidP="00A070BD">
      <w:pPr>
        <w:autoSpaceDE w:val="0"/>
        <w:autoSpaceDN w:val="0"/>
        <w:adjustRightInd w:val="0"/>
        <w:spacing w:after="0" w:line="240" w:lineRule="auto"/>
        <w:ind w:left="360"/>
        <w:rPr>
          <w:rFonts w:cstheme="minorHAnsi"/>
        </w:rPr>
      </w:pPr>
      <w:r>
        <w:rPr>
          <w:rFonts w:cstheme="minorHAnsi"/>
        </w:rPr>
        <w:t xml:space="preserve">     </w:t>
      </w:r>
      <w:r w:rsidR="00D53F18">
        <w:rPr>
          <w:rFonts w:cstheme="minorHAnsi"/>
        </w:rPr>
        <w:t xml:space="preserve"> </w:t>
      </w:r>
      <w:r w:rsidR="00804844" w:rsidRPr="006D6CA7">
        <w:rPr>
          <w:rFonts w:cstheme="minorHAnsi"/>
        </w:rPr>
        <w:t xml:space="preserve">Mass: </w:t>
      </w:r>
      <w:r w:rsidR="0075401A" w:rsidRPr="006D6CA7">
        <w:rPr>
          <w:rFonts w:cstheme="minorHAnsi"/>
        </w:rPr>
        <w:t>__________</w:t>
      </w:r>
    </w:p>
    <w:p w14:paraId="1A8D3564" w14:textId="31FF3F19" w:rsidR="00804844" w:rsidRPr="006D6CA7" w:rsidRDefault="00A56151" w:rsidP="00A070BD">
      <w:pPr>
        <w:autoSpaceDE w:val="0"/>
        <w:autoSpaceDN w:val="0"/>
        <w:adjustRightInd w:val="0"/>
        <w:spacing w:after="0" w:line="240" w:lineRule="auto"/>
        <w:ind w:left="360"/>
        <w:rPr>
          <w:rFonts w:cstheme="minorHAnsi"/>
        </w:rPr>
      </w:pPr>
      <w:r>
        <w:rPr>
          <w:rFonts w:cstheme="minorHAnsi"/>
          <w:noProof/>
        </w:rPr>
        <w:drawing>
          <wp:anchor distT="0" distB="0" distL="114300" distR="114300" simplePos="0" relativeHeight="251658240" behindDoc="0" locked="0" layoutInCell="1" allowOverlap="1" wp14:anchorId="251D0CFC" wp14:editId="6CCC874E">
            <wp:simplePos x="0" y="0"/>
            <wp:positionH relativeFrom="margin">
              <wp:align>center</wp:align>
            </wp:positionH>
            <wp:positionV relativeFrom="paragraph">
              <wp:posOffset>257425</wp:posOffset>
            </wp:positionV>
            <wp:extent cx="2678430" cy="1506220"/>
            <wp:effectExtent l="0" t="0" r="7620" b="0"/>
            <wp:wrapTopAndBottom/>
            <wp:docPr id="7" name="Picture 7"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duct.co2-bta._hero.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8430" cy="1506220"/>
                    </a:xfrm>
                    <a:prstGeom prst="rect">
                      <a:avLst/>
                    </a:prstGeom>
                  </pic:spPr>
                </pic:pic>
              </a:graphicData>
            </a:graphic>
            <wp14:sizeRelH relativeFrom="margin">
              <wp14:pctWidth>0</wp14:pctWidth>
            </wp14:sizeRelH>
            <wp14:sizeRelV relativeFrom="margin">
              <wp14:pctHeight>0</wp14:pctHeight>
            </wp14:sizeRelV>
          </wp:anchor>
        </w:drawing>
      </w:r>
      <w:r w:rsidR="00804844" w:rsidRPr="006D6CA7">
        <w:rPr>
          <w:rFonts w:cstheme="minorHAnsi"/>
        </w:rPr>
        <w:t xml:space="preserve">3. </w:t>
      </w:r>
      <w:r w:rsidR="00D53F18">
        <w:rPr>
          <w:rFonts w:cstheme="minorHAnsi"/>
        </w:rPr>
        <w:t xml:space="preserve"> </w:t>
      </w:r>
      <w:r w:rsidR="00804844" w:rsidRPr="006D6CA7">
        <w:rPr>
          <w:rFonts w:cstheme="minorHAnsi"/>
        </w:rPr>
        <w:t>Keep these seeds on a damp paper towel until you are ready to use the CO</w:t>
      </w:r>
      <w:r w:rsidR="00804844" w:rsidRPr="006D6CA7">
        <w:rPr>
          <w:rFonts w:cstheme="minorHAnsi"/>
          <w:vertAlign w:val="subscript"/>
        </w:rPr>
        <w:t>2</w:t>
      </w:r>
      <w:r w:rsidR="0075401A" w:rsidRPr="006D6CA7">
        <w:rPr>
          <w:rFonts w:cstheme="minorHAnsi"/>
        </w:rPr>
        <w:t xml:space="preserve"> </w:t>
      </w:r>
      <w:r w:rsidR="00804844" w:rsidRPr="006D6CA7">
        <w:rPr>
          <w:rFonts w:cstheme="minorHAnsi"/>
        </w:rPr>
        <w:t>sensor.</w:t>
      </w:r>
    </w:p>
    <w:p w14:paraId="0D08304D" w14:textId="0A855297" w:rsidR="006D6CA7" w:rsidRPr="006D6CA7" w:rsidRDefault="006D6CA7" w:rsidP="00A56151">
      <w:pPr>
        <w:autoSpaceDE w:val="0"/>
        <w:autoSpaceDN w:val="0"/>
        <w:adjustRightInd w:val="0"/>
        <w:spacing w:after="0" w:line="240" w:lineRule="auto"/>
        <w:jc w:val="center"/>
        <w:rPr>
          <w:rFonts w:cstheme="minorHAnsi"/>
        </w:rPr>
      </w:pPr>
      <w:r w:rsidRPr="00A56151">
        <w:rPr>
          <w:rFonts w:cstheme="minorHAnsi"/>
          <w:b/>
          <w:bCs/>
        </w:rPr>
        <w:t>Figure 5.</w:t>
      </w:r>
      <w:r w:rsidRPr="006D6CA7">
        <w:rPr>
          <w:rFonts w:cstheme="minorHAnsi"/>
        </w:rPr>
        <w:t xml:space="preserve"> </w:t>
      </w:r>
      <w:r w:rsidR="00D53F18">
        <w:rPr>
          <w:rFonts w:cstheme="minorHAnsi"/>
        </w:rPr>
        <w:t xml:space="preserve"> </w:t>
      </w:r>
      <w:r w:rsidRPr="006D6CA7">
        <w:rPr>
          <w:rFonts w:cstheme="minorHAnsi"/>
        </w:rPr>
        <w:t>CO</w:t>
      </w:r>
      <w:r w:rsidRPr="006D6CA7">
        <w:rPr>
          <w:rFonts w:cstheme="minorHAnsi"/>
          <w:vertAlign w:val="subscript"/>
        </w:rPr>
        <w:t>2</w:t>
      </w:r>
      <w:r w:rsidRPr="006D6CA7">
        <w:rPr>
          <w:rFonts w:cstheme="minorHAnsi"/>
        </w:rPr>
        <w:t xml:space="preserve"> Gas Sensor ©Vernier Software and Technology.</w:t>
      </w:r>
    </w:p>
    <w:p w14:paraId="53C71FB4" w14:textId="77777777" w:rsidR="00EE3326" w:rsidRDefault="00EE3326" w:rsidP="006D6CA7">
      <w:pPr>
        <w:autoSpaceDE w:val="0"/>
        <w:autoSpaceDN w:val="0"/>
        <w:adjustRightInd w:val="0"/>
        <w:spacing w:after="0" w:line="240" w:lineRule="auto"/>
        <w:rPr>
          <w:rFonts w:cstheme="minorHAnsi"/>
        </w:rPr>
      </w:pPr>
    </w:p>
    <w:p w14:paraId="0E31B279" w14:textId="37BE205B" w:rsidR="006D6CA7" w:rsidRPr="00EE3326" w:rsidRDefault="006D6CA7" w:rsidP="006D6CA7">
      <w:pPr>
        <w:autoSpaceDE w:val="0"/>
        <w:autoSpaceDN w:val="0"/>
        <w:adjustRightInd w:val="0"/>
        <w:spacing w:after="0" w:line="240" w:lineRule="auto"/>
        <w:rPr>
          <w:rFonts w:cstheme="minorHAnsi"/>
          <w:sz w:val="24"/>
          <w:szCs w:val="24"/>
        </w:rPr>
      </w:pPr>
      <w:r w:rsidRPr="00EE3326">
        <w:rPr>
          <w:rFonts w:cstheme="minorHAnsi"/>
          <w:sz w:val="24"/>
          <w:szCs w:val="24"/>
        </w:rPr>
        <w:t xml:space="preserve">C. </w:t>
      </w:r>
      <w:r w:rsidR="00D53F18">
        <w:rPr>
          <w:rFonts w:cstheme="minorHAnsi"/>
          <w:sz w:val="24"/>
          <w:szCs w:val="24"/>
        </w:rPr>
        <w:t xml:space="preserve"> </w:t>
      </w:r>
      <w:r w:rsidRPr="00EE3326">
        <w:rPr>
          <w:rFonts w:cstheme="minorHAnsi"/>
          <w:sz w:val="24"/>
          <w:szCs w:val="24"/>
        </w:rPr>
        <w:t>SET UP YOUR SENSOR</w:t>
      </w:r>
    </w:p>
    <w:p w14:paraId="2C1E59D8" w14:textId="43B908D9" w:rsidR="006D6CA7" w:rsidRPr="006D6CA7" w:rsidRDefault="006D6CA7" w:rsidP="00A070BD">
      <w:pPr>
        <w:autoSpaceDE w:val="0"/>
        <w:autoSpaceDN w:val="0"/>
        <w:adjustRightInd w:val="0"/>
        <w:spacing w:after="0" w:line="240" w:lineRule="auto"/>
        <w:ind w:left="360"/>
        <w:rPr>
          <w:rFonts w:cstheme="minorHAnsi"/>
        </w:rPr>
      </w:pPr>
      <w:r w:rsidRPr="006D6CA7">
        <w:rPr>
          <w:rFonts w:cstheme="minorHAnsi"/>
        </w:rPr>
        <w:t xml:space="preserve">1. </w:t>
      </w:r>
      <w:r w:rsidR="00D53F18">
        <w:rPr>
          <w:rFonts w:cstheme="minorHAnsi"/>
        </w:rPr>
        <w:t xml:space="preserve"> </w:t>
      </w:r>
      <w:r w:rsidRPr="006D6CA7">
        <w:rPr>
          <w:rFonts w:cstheme="minorHAnsi"/>
        </w:rPr>
        <w:t>Double click on the LoggerPro icon from the desktop launcher.</w:t>
      </w:r>
      <w:r w:rsidR="00EE3326">
        <w:rPr>
          <w:rFonts w:cstheme="minorHAnsi"/>
        </w:rPr>
        <w:t xml:space="preserve"> </w:t>
      </w:r>
      <w:r w:rsidRPr="006D6CA7">
        <w:rPr>
          <w:rFonts w:cstheme="minorHAnsi"/>
        </w:rPr>
        <w:t xml:space="preserve"> Check that</w:t>
      </w:r>
      <w:r w:rsidR="00EE3326">
        <w:rPr>
          <w:rFonts w:cstheme="minorHAnsi"/>
        </w:rPr>
        <w:t xml:space="preserve"> </w:t>
      </w:r>
      <w:r w:rsidRPr="006D6CA7">
        <w:rPr>
          <w:rFonts w:cstheme="minorHAnsi"/>
        </w:rPr>
        <w:t>your CO</w:t>
      </w:r>
      <w:r w:rsidRPr="00EE3326">
        <w:rPr>
          <w:rFonts w:cstheme="minorHAnsi"/>
          <w:vertAlign w:val="subscript"/>
        </w:rPr>
        <w:t>2</w:t>
      </w:r>
      <w:r w:rsidRPr="006D6CA7">
        <w:rPr>
          <w:rFonts w:cstheme="minorHAnsi"/>
        </w:rPr>
        <w:t xml:space="preserve"> Gas Sensor is set to the low (0-10,000 ppm) setting.</w:t>
      </w:r>
    </w:p>
    <w:p w14:paraId="06A77F34" w14:textId="3B47593D" w:rsidR="006D6CA7" w:rsidRPr="006D6CA7" w:rsidRDefault="006D6CA7" w:rsidP="00A070BD">
      <w:pPr>
        <w:autoSpaceDE w:val="0"/>
        <w:autoSpaceDN w:val="0"/>
        <w:adjustRightInd w:val="0"/>
        <w:spacing w:after="0" w:line="240" w:lineRule="auto"/>
        <w:ind w:left="360"/>
        <w:rPr>
          <w:rFonts w:cstheme="minorHAnsi"/>
        </w:rPr>
      </w:pPr>
      <w:r w:rsidRPr="006D6CA7">
        <w:rPr>
          <w:rFonts w:cstheme="minorHAnsi"/>
        </w:rPr>
        <w:t xml:space="preserve">2. </w:t>
      </w:r>
      <w:r w:rsidR="00D53F18">
        <w:rPr>
          <w:rFonts w:cstheme="minorHAnsi"/>
        </w:rPr>
        <w:t xml:space="preserve"> </w:t>
      </w:r>
      <w:r w:rsidRPr="006D6CA7">
        <w:rPr>
          <w:rFonts w:cstheme="minorHAnsi"/>
        </w:rPr>
        <w:t xml:space="preserve">Under the clock icon next to the green arrow, set the duration to </w:t>
      </w:r>
      <w:r w:rsidRPr="0045544C">
        <w:rPr>
          <w:rFonts w:cstheme="minorHAnsi"/>
          <w:b/>
          <w:bCs/>
        </w:rPr>
        <w:t>300 seconds</w:t>
      </w:r>
      <w:r w:rsidR="00D53F18">
        <w:rPr>
          <w:rFonts w:cstheme="minorHAnsi"/>
        </w:rPr>
        <w:t xml:space="preserve"> </w:t>
      </w:r>
      <w:r w:rsidRPr="006D6CA7">
        <w:rPr>
          <w:rFonts w:cstheme="minorHAnsi"/>
        </w:rPr>
        <w:t>(5 minutes, but keep units in</w:t>
      </w:r>
      <w:r w:rsidR="00A070BD">
        <w:rPr>
          <w:rFonts w:cstheme="minorHAnsi"/>
        </w:rPr>
        <w:t xml:space="preserve"> </w:t>
      </w:r>
      <w:r w:rsidRPr="006D6CA7">
        <w:rPr>
          <w:rFonts w:cstheme="minorHAnsi"/>
        </w:rPr>
        <w:t>seconds for more data points, rather than</w:t>
      </w:r>
      <w:r w:rsidR="00D53F18">
        <w:rPr>
          <w:rFonts w:cstheme="minorHAnsi"/>
        </w:rPr>
        <w:t xml:space="preserve"> </w:t>
      </w:r>
      <w:r w:rsidRPr="006D6CA7">
        <w:rPr>
          <w:rFonts w:cstheme="minorHAnsi"/>
        </w:rPr>
        <w:t>data each minute).</w:t>
      </w:r>
    </w:p>
    <w:p w14:paraId="77ED902F" w14:textId="50C8AED0" w:rsidR="006D6CA7" w:rsidRDefault="006D6CA7" w:rsidP="00A070BD">
      <w:pPr>
        <w:autoSpaceDE w:val="0"/>
        <w:autoSpaceDN w:val="0"/>
        <w:adjustRightInd w:val="0"/>
        <w:spacing w:after="0" w:line="240" w:lineRule="auto"/>
        <w:ind w:left="360"/>
        <w:rPr>
          <w:rFonts w:cstheme="minorHAnsi"/>
        </w:rPr>
      </w:pPr>
      <w:r w:rsidRPr="006D6CA7">
        <w:rPr>
          <w:rFonts w:cstheme="minorHAnsi"/>
        </w:rPr>
        <w:t xml:space="preserve">3. </w:t>
      </w:r>
      <w:r w:rsidR="00D53F18">
        <w:rPr>
          <w:rFonts w:cstheme="minorHAnsi"/>
        </w:rPr>
        <w:t xml:space="preserve"> </w:t>
      </w:r>
      <w:r w:rsidRPr="006D6CA7">
        <w:rPr>
          <w:rFonts w:cstheme="minorHAnsi"/>
        </w:rPr>
        <w:t>Allow 90 seconds for the sensor to warm up.</w:t>
      </w:r>
    </w:p>
    <w:p w14:paraId="3DE743F2" w14:textId="6C266158" w:rsidR="00A81EFF" w:rsidRDefault="00A81EFF" w:rsidP="006D6CA7">
      <w:pPr>
        <w:autoSpaceDE w:val="0"/>
        <w:autoSpaceDN w:val="0"/>
        <w:adjustRightInd w:val="0"/>
        <w:spacing w:after="0" w:line="240" w:lineRule="auto"/>
        <w:rPr>
          <w:rFonts w:cstheme="minorHAnsi"/>
        </w:rPr>
      </w:pPr>
    </w:p>
    <w:p w14:paraId="035E9F2C" w14:textId="77777777" w:rsidR="00A81EFF" w:rsidRPr="009B117D" w:rsidRDefault="00A81EFF" w:rsidP="00A81EFF">
      <w:pPr>
        <w:autoSpaceDE w:val="0"/>
        <w:autoSpaceDN w:val="0"/>
        <w:adjustRightInd w:val="0"/>
        <w:spacing w:after="0" w:line="240" w:lineRule="auto"/>
        <w:rPr>
          <w:rFonts w:cstheme="minorHAnsi"/>
          <w:sz w:val="24"/>
          <w:szCs w:val="24"/>
        </w:rPr>
      </w:pPr>
      <w:r w:rsidRPr="009B117D">
        <w:rPr>
          <w:rFonts w:cstheme="minorHAnsi"/>
          <w:sz w:val="24"/>
          <w:szCs w:val="24"/>
        </w:rPr>
        <w:t>D. RUN EXPERIMENT</w:t>
      </w:r>
    </w:p>
    <w:p w14:paraId="600CFD86" w14:textId="77777777" w:rsidR="00A81EFF" w:rsidRPr="0045544C" w:rsidRDefault="00A81EFF" w:rsidP="0045544C">
      <w:pPr>
        <w:autoSpaceDE w:val="0"/>
        <w:autoSpaceDN w:val="0"/>
        <w:adjustRightInd w:val="0"/>
        <w:spacing w:after="0" w:line="240" w:lineRule="auto"/>
        <w:ind w:left="360"/>
        <w:rPr>
          <w:rFonts w:cstheme="minorHAnsi"/>
          <w:b/>
          <w:bCs/>
        </w:rPr>
      </w:pPr>
      <w:r w:rsidRPr="0045544C">
        <w:rPr>
          <w:rFonts w:cstheme="minorHAnsi"/>
          <w:b/>
          <w:bCs/>
        </w:rPr>
        <w:t>Control</w:t>
      </w:r>
    </w:p>
    <w:p w14:paraId="6D66F3C4" w14:textId="0BFE5E9B"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1. </w:t>
      </w:r>
      <w:r w:rsidR="009B117D">
        <w:rPr>
          <w:rFonts w:cstheme="minorHAnsi"/>
        </w:rPr>
        <w:t xml:space="preserve"> </w:t>
      </w:r>
      <w:r w:rsidRPr="00A81EFF">
        <w:rPr>
          <w:rFonts w:cstheme="minorHAnsi"/>
        </w:rPr>
        <w:t>Place your glass beads in the respiration chamber.</w:t>
      </w:r>
    </w:p>
    <w:p w14:paraId="739DE627" w14:textId="24E6B011"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2. </w:t>
      </w:r>
      <w:r w:rsidR="009B117D">
        <w:rPr>
          <w:rFonts w:cstheme="minorHAnsi"/>
        </w:rPr>
        <w:t xml:space="preserve"> </w:t>
      </w:r>
      <w:r w:rsidRPr="00A81EFF">
        <w:rPr>
          <w:rFonts w:cstheme="minorHAnsi"/>
        </w:rPr>
        <w:t>Place the CO</w:t>
      </w:r>
      <w:r w:rsidRPr="009B117D">
        <w:rPr>
          <w:rFonts w:cstheme="minorHAnsi"/>
          <w:vertAlign w:val="subscript"/>
        </w:rPr>
        <w:t>2</w:t>
      </w:r>
      <w:r w:rsidRPr="00A81EFF">
        <w:rPr>
          <w:rFonts w:cstheme="minorHAnsi"/>
        </w:rPr>
        <w:t xml:space="preserve"> Gas Sensor in the opening of the respiration chamber so that</w:t>
      </w:r>
      <w:r w:rsidR="009B117D">
        <w:rPr>
          <w:rFonts w:cstheme="minorHAnsi"/>
        </w:rPr>
        <w:t xml:space="preserve"> </w:t>
      </w:r>
      <w:r w:rsidRPr="00A81EFF">
        <w:rPr>
          <w:rFonts w:cstheme="minorHAnsi"/>
        </w:rPr>
        <w:t xml:space="preserve">it fits snugly. </w:t>
      </w:r>
      <w:r w:rsidR="009B117D">
        <w:rPr>
          <w:rFonts w:cstheme="minorHAnsi"/>
        </w:rPr>
        <w:t xml:space="preserve"> </w:t>
      </w:r>
      <w:r w:rsidRPr="00A81EFF">
        <w:rPr>
          <w:rFonts w:cstheme="minorHAnsi"/>
        </w:rPr>
        <w:t>Lay the chamber</w:t>
      </w:r>
      <w:r w:rsidR="009B117D">
        <w:rPr>
          <w:rFonts w:cstheme="minorHAnsi"/>
        </w:rPr>
        <w:t xml:space="preserve"> </w:t>
      </w:r>
      <w:r w:rsidRPr="00A81EFF">
        <w:rPr>
          <w:rFonts w:cstheme="minorHAnsi"/>
        </w:rPr>
        <w:t>flat, as shown in Figure 5.</w:t>
      </w:r>
    </w:p>
    <w:p w14:paraId="0621EA17" w14:textId="77777777" w:rsidR="009B117D" w:rsidRDefault="00A81EFF" w:rsidP="0045544C">
      <w:pPr>
        <w:autoSpaceDE w:val="0"/>
        <w:autoSpaceDN w:val="0"/>
        <w:adjustRightInd w:val="0"/>
        <w:spacing w:after="0" w:line="240" w:lineRule="auto"/>
        <w:ind w:left="360"/>
        <w:rPr>
          <w:rFonts w:cstheme="minorHAnsi"/>
        </w:rPr>
      </w:pPr>
      <w:r w:rsidRPr="00A81EFF">
        <w:rPr>
          <w:rFonts w:cstheme="minorHAnsi"/>
        </w:rPr>
        <w:t xml:space="preserve">3. </w:t>
      </w:r>
      <w:r w:rsidR="009B117D">
        <w:rPr>
          <w:rFonts w:cstheme="minorHAnsi"/>
        </w:rPr>
        <w:t xml:space="preserve"> </w:t>
      </w:r>
      <w:r w:rsidRPr="00A81EFF">
        <w:rPr>
          <w:rFonts w:cstheme="minorHAnsi"/>
        </w:rPr>
        <w:t>Wait 60 seconds and then start the data collection by clicking on the green</w:t>
      </w:r>
      <w:r w:rsidR="009B117D">
        <w:rPr>
          <w:rFonts w:cstheme="minorHAnsi"/>
        </w:rPr>
        <w:t xml:space="preserve"> </w:t>
      </w:r>
      <w:r w:rsidRPr="00A81EFF">
        <w:rPr>
          <w:rFonts w:cstheme="minorHAnsi"/>
        </w:rPr>
        <w:t>arrow.</w:t>
      </w:r>
      <w:r w:rsidR="009B117D">
        <w:rPr>
          <w:rFonts w:cstheme="minorHAnsi"/>
        </w:rPr>
        <w:t xml:space="preserve"> </w:t>
      </w:r>
      <w:r w:rsidRPr="00A81EFF">
        <w:rPr>
          <w:rFonts w:cstheme="minorHAnsi"/>
        </w:rPr>
        <w:t xml:space="preserve"> The graph will add the </w:t>
      </w:r>
      <w:r w:rsidR="009B117D">
        <w:rPr>
          <w:rFonts w:cstheme="minorHAnsi"/>
        </w:rPr>
        <w:t xml:space="preserve"> </w:t>
      </w:r>
    </w:p>
    <w:p w14:paraId="0F27BECF" w14:textId="10823D31" w:rsidR="00A81EFF" w:rsidRDefault="00A81EFF" w:rsidP="0045544C">
      <w:pPr>
        <w:autoSpaceDE w:val="0"/>
        <w:autoSpaceDN w:val="0"/>
        <w:adjustRightInd w:val="0"/>
        <w:spacing w:after="0" w:line="240" w:lineRule="auto"/>
        <w:ind w:left="360"/>
        <w:rPr>
          <w:rFonts w:cstheme="minorHAnsi"/>
        </w:rPr>
      </w:pPr>
      <w:r w:rsidRPr="00A81EFF">
        <w:rPr>
          <w:rFonts w:cstheme="minorHAnsi"/>
        </w:rPr>
        <w:t>data and lines automatically for the specified</w:t>
      </w:r>
      <w:r w:rsidR="009B117D">
        <w:rPr>
          <w:rFonts w:cstheme="minorHAnsi"/>
        </w:rPr>
        <w:t xml:space="preserve"> </w:t>
      </w:r>
      <w:r w:rsidRPr="00A81EFF">
        <w:rPr>
          <w:rFonts w:cstheme="minorHAnsi"/>
        </w:rPr>
        <w:t>time duration.</w:t>
      </w:r>
    </w:p>
    <w:p w14:paraId="6F724B47" w14:textId="0EBED1C4" w:rsidR="006A107C" w:rsidRDefault="006A107C" w:rsidP="0045544C">
      <w:pPr>
        <w:autoSpaceDE w:val="0"/>
        <w:autoSpaceDN w:val="0"/>
        <w:adjustRightInd w:val="0"/>
        <w:spacing w:after="0" w:line="240" w:lineRule="auto"/>
        <w:ind w:left="360"/>
        <w:rPr>
          <w:rFonts w:cstheme="minorHAnsi"/>
        </w:rPr>
      </w:pPr>
    </w:p>
    <w:p w14:paraId="72F25FBE" w14:textId="5E0E0A8B" w:rsidR="00A81EFF" w:rsidRDefault="00A81EFF" w:rsidP="0045544C">
      <w:pPr>
        <w:autoSpaceDE w:val="0"/>
        <w:autoSpaceDN w:val="0"/>
        <w:adjustRightInd w:val="0"/>
        <w:spacing w:after="0" w:line="240" w:lineRule="auto"/>
        <w:ind w:left="360"/>
        <w:rPr>
          <w:rFonts w:cstheme="minorHAnsi"/>
        </w:rPr>
      </w:pPr>
      <w:r w:rsidRPr="00A81EFF">
        <w:rPr>
          <w:rFonts w:cstheme="minorHAnsi"/>
        </w:rPr>
        <w:lastRenderedPageBreak/>
        <w:t xml:space="preserve">4. </w:t>
      </w:r>
      <w:r w:rsidR="009B117D">
        <w:rPr>
          <w:rFonts w:cstheme="minorHAnsi"/>
        </w:rPr>
        <w:t xml:space="preserve"> </w:t>
      </w:r>
      <w:r w:rsidRPr="00A81EFF">
        <w:rPr>
          <w:rFonts w:cstheme="minorHAnsi"/>
        </w:rPr>
        <w:t>After data collection is complete, use the linear regression function</w:t>
      </w:r>
      <w:r w:rsidR="009B117D">
        <w:rPr>
          <w:rFonts w:cstheme="minorHAnsi"/>
        </w:rPr>
        <w:t xml:space="preserve"> </w:t>
      </w:r>
      <w:r w:rsidRPr="00A81EFF">
        <w:rPr>
          <w:rFonts w:cstheme="minorHAnsi"/>
        </w:rPr>
        <w:t xml:space="preserve">(Analyze </w:t>
      </w:r>
      <w:r w:rsidRPr="00A81EFF">
        <w:rPr>
          <w:rFonts w:ascii="Segoe UI Symbol" w:hAnsi="Segoe UI Symbol" w:cs="Segoe UI Symbol"/>
        </w:rPr>
        <w:t>➔</w:t>
      </w:r>
      <w:r w:rsidRPr="00A81EFF">
        <w:rPr>
          <w:rFonts w:cstheme="minorHAnsi"/>
        </w:rPr>
        <w:t xml:space="preserve"> Linear Fit) to determine the respiration rate (slope). </w:t>
      </w:r>
      <w:r w:rsidR="009B117D">
        <w:rPr>
          <w:rFonts w:cstheme="minorHAnsi"/>
        </w:rPr>
        <w:t xml:space="preserve"> </w:t>
      </w:r>
      <w:r w:rsidRPr="00A81EFF">
        <w:rPr>
          <w:rFonts w:cstheme="minorHAnsi"/>
        </w:rPr>
        <w:t>Record</w:t>
      </w:r>
      <w:r w:rsidR="009B117D">
        <w:rPr>
          <w:rFonts w:cstheme="minorHAnsi"/>
        </w:rPr>
        <w:t xml:space="preserve"> </w:t>
      </w:r>
      <w:r w:rsidRPr="00A81EFF">
        <w:rPr>
          <w:rFonts w:cstheme="minorHAnsi"/>
        </w:rPr>
        <w:t>the respiration rate in CO</w:t>
      </w:r>
      <w:r w:rsidRPr="009B117D">
        <w:rPr>
          <w:rFonts w:cstheme="minorHAnsi"/>
          <w:vertAlign w:val="subscript"/>
        </w:rPr>
        <w:t>2</w:t>
      </w:r>
      <w:r w:rsidRPr="00A81EFF">
        <w:rPr>
          <w:rFonts w:cstheme="minorHAnsi"/>
        </w:rPr>
        <w:t xml:space="preserve"> ppm/sec.</w:t>
      </w:r>
    </w:p>
    <w:p w14:paraId="7D353B86" w14:textId="77777777" w:rsidR="00196A9B" w:rsidRPr="00A81EFF" w:rsidRDefault="00196A9B" w:rsidP="0045544C">
      <w:pPr>
        <w:autoSpaceDE w:val="0"/>
        <w:autoSpaceDN w:val="0"/>
        <w:adjustRightInd w:val="0"/>
        <w:spacing w:after="0" w:line="240" w:lineRule="auto"/>
        <w:ind w:left="360"/>
        <w:rPr>
          <w:rFonts w:cstheme="minorHAnsi"/>
        </w:rPr>
      </w:pPr>
    </w:p>
    <w:p w14:paraId="30F3E12F" w14:textId="5A636E05"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What was the respiration rate of the glass beads? Was this expected? </w:t>
      </w:r>
      <w:r w:rsidR="00196A9B">
        <w:rPr>
          <w:rFonts w:cstheme="minorHAnsi"/>
        </w:rPr>
        <w:t xml:space="preserve"> W</w:t>
      </w:r>
      <w:r w:rsidRPr="00A81EFF">
        <w:rPr>
          <w:rFonts w:cstheme="minorHAnsi"/>
        </w:rPr>
        <w:t>hy or why</w:t>
      </w:r>
      <w:r w:rsidR="00196A9B">
        <w:rPr>
          <w:rFonts w:cstheme="minorHAnsi"/>
        </w:rPr>
        <w:t xml:space="preserve"> </w:t>
      </w:r>
      <w:r w:rsidRPr="00A81EFF">
        <w:rPr>
          <w:rFonts w:cstheme="minorHAnsi"/>
        </w:rPr>
        <w:t>not?</w:t>
      </w:r>
    </w:p>
    <w:p w14:paraId="67D73D66" w14:textId="77777777" w:rsidR="00196A9B" w:rsidRDefault="00196A9B" w:rsidP="0045544C">
      <w:pPr>
        <w:autoSpaceDE w:val="0"/>
        <w:autoSpaceDN w:val="0"/>
        <w:adjustRightInd w:val="0"/>
        <w:spacing w:after="0" w:line="240" w:lineRule="auto"/>
        <w:ind w:left="360"/>
        <w:rPr>
          <w:rFonts w:cstheme="minorHAnsi"/>
        </w:rPr>
      </w:pPr>
    </w:p>
    <w:p w14:paraId="153079B8" w14:textId="77777777" w:rsidR="00196A9B" w:rsidRDefault="00196A9B" w:rsidP="0045544C">
      <w:pPr>
        <w:autoSpaceDE w:val="0"/>
        <w:autoSpaceDN w:val="0"/>
        <w:adjustRightInd w:val="0"/>
        <w:spacing w:after="0" w:line="240" w:lineRule="auto"/>
        <w:ind w:left="360"/>
        <w:rPr>
          <w:rFonts w:cstheme="minorHAnsi"/>
        </w:rPr>
      </w:pPr>
    </w:p>
    <w:p w14:paraId="17128BD0" w14:textId="79991C13" w:rsidR="00A81EFF" w:rsidRPr="009571C7" w:rsidRDefault="00A81EFF" w:rsidP="0045544C">
      <w:pPr>
        <w:autoSpaceDE w:val="0"/>
        <w:autoSpaceDN w:val="0"/>
        <w:adjustRightInd w:val="0"/>
        <w:spacing w:after="0" w:line="240" w:lineRule="auto"/>
        <w:ind w:left="360"/>
        <w:rPr>
          <w:rFonts w:cstheme="minorHAnsi"/>
          <w:b/>
          <w:bCs/>
        </w:rPr>
      </w:pPr>
      <w:r w:rsidRPr="009571C7">
        <w:rPr>
          <w:rFonts w:cstheme="minorHAnsi"/>
          <w:b/>
          <w:bCs/>
        </w:rPr>
        <w:t>Seeds</w:t>
      </w:r>
    </w:p>
    <w:p w14:paraId="513EABF0" w14:textId="77777777" w:rsidR="009571C7" w:rsidRDefault="00A81EFF" w:rsidP="0045544C">
      <w:pPr>
        <w:autoSpaceDE w:val="0"/>
        <w:autoSpaceDN w:val="0"/>
        <w:adjustRightInd w:val="0"/>
        <w:spacing w:after="0" w:line="240" w:lineRule="auto"/>
        <w:ind w:left="360"/>
        <w:rPr>
          <w:rFonts w:cstheme="minorHAnsi"/>
        </w:rPr>
      </w:pPr>
      <w:r w:rsidRPr="00A81EFF">
        <w:rPr>
          <w:rFonts w:cstheme="minorHAnsi"/>
        </w:rPr>
        <w:t xml:space="preserve">5. </w:t>
      </w:r>
      <w:r w:rsidR="009571C7">
        <w:rPr>
          <w:rFonts w:cstheme="minorHAnsi"/>
        </w:rPr>
        <w:t xml:space="preserve"> </w:t>
      </w:r>
      <w:r w:rsidRPr="009571C7">
        <w:rPr>
          <w:rFonts w:cstheme="minorHAnsi"/>
          <w:b/>
          <w:bCs/>
        </w:rPr>
        <w:t>Before</w:t>
      </w:r>
      <w:r w:rsidRPr="00A81EFF">
        <w:rPr>
          <w:rFonts w:cstheme="minorHAnsi"/>
        </w:rPr>
        <w:t xml:space="preserve"> you start to record the CO2 from your seeds, change data collection</w:t>
      </w:r>
      <w:r w:rsidR="009571C7">
        <w:rPr>
          <w:rFonts w:cstheme="minorHAnsi"/>
        </w:rPr>
        <w:t xml:space="preserve"> </w:t>
      </w:r>
      <w:r w:rsidRPr="00A81EFF">
        <w:rPr>
          <w:rFonts w:cstheme="minorHAnsi"/>
        </w:rPr>
        <w:t xml:space="preserve">duration to </w:t>
      </w:r>
      <w:r w:rsidRPr="009571C7">
        <w:rPr>
          <w:rFonts w:cstheme="minorHAnsi"/>
          <w:b/>
          <w:bCs/>
        </w:rPr>
        <w:t>600 seconds</w:t>
      </w:r>
      <w:r w:rsidRPr="00A81EFF">
        <w:rPr>
          <w:rFonts w:cstheme="minorHAnsi"/>
        </w:rPr>
        <w:t xml:space="preserve"> (10 </w:t>
      </w:r>
    </w:p>
    <w:p w14:paraId="017169DC" w14:textId="3CADCAE0" w:rsidR="00A81EFF" w:rsidRPr="00A81EFF" w:rsidRDefault="009571C7" w:rsidP="0045544C">
      <w:pPr>
        <w:autoSpaceDE w:val="0"/>
        <w:autoSpaceDN w:val="0"/>
        <w:adjustRightInd w:val="0"/>
        <w:spacing w:after="0" w:line="240" w:lineRule="auto"/>
        <w:ind w:left="360"/>
        <w:rPr>
          <w:rFonts w:cstheme="minorHAnsi"/>
        </w:rPr>
      </w:pPr>
      <w:r>
        <w:rPr>
          <w:rFonts w:cstheme="minorHAnsi"/>
        </w:rPr>
        <w:t xml:space="preserve">      </w:t>
      </w:r>
      <w:r w:rsidR="00A81EFF" w:rsidRPr="00A81EFF">
        <w:rPr>
          <w:rFonts w:cstheme="minorHAnsi"/>
        </w:rPr>
        <w:t>minutes; keep the data collection in seconds).</w:t>
      </w:r>
    </w:p>
    <w:p w14:paraId="71B8A4C6" w14:textId="54365FA1"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6.</w:t>
      </w:r>
      <w:r w:rsidR="009571C7">
        <w:rPr>
          <w:rFonts w:cstheme="minorHAnsi"/>
        </w:rPr>
        <w:t xml:space="preserve"> </w:t>
      </w:r>
      <w:r w:rsidRPr="00A81EFF">
        <w:rPr>
          <w:rFonts w:cstheme="minorHAnsi"/>
        </w:rPr>
        <w:t xml:space="preserve"> To add new data to this existing graph, under Experiment, select "Store</w:t>
      </w:r>
      <w:r w:rsidR="009571C7">
        <w:rPr>
          <w:rFonts w:cstheme="minorHAnsi"/>
        </w:rPr>
        <w:t xml:space="preserve"> </w:t>
      </w:r>
      <w:r w:rsidRPr="00A81EFF">
        <w:rPr>
          <w:rFonts w:cstheme="minorHAnsi"/>
        </w:rPr>
        <w:t xml:space="preserve">Latest Run." </w:t>
      </w:r>
      <w:r w:rsidR="009571C7">
        <w:rPr>
          <w:rFonts w:cstheme="minorHAnsi"/>
        </w:rPr>
        <w:t xml:space="preserve"> </w:t>
      </w:r>
      <w:r w:rsidRPr="00A81EFF">
        <w:rPr>
          <w:rFonts w:cstheme="minorHAnsi"/>
        </w:rPr>
        <w:t xml:space="preserve">Then repeat steps D 1-4 using your weighed seeds. </w:t>
      </w:r>
      <w:r w:rsidR="009571C7">
        <w:rPr>
          <w:rFonts w:cstheme="minorHAnsi"/>
        </w:rPr>
        <w:t xml:space="preserve"> </w:t>
      </w:r>
      <w:r w:rsidRPr="00A81EFF">
        <w:rPr>
          <w:rFonts w:cstheme="minorHAnsi"/>
        </w:rPr>
        <w:t>Collect data</w:t>
      </w:r>
      <w:r w:rsidR="009571C7">
        <w:rPr>
          <w:rFonts w:cstheme="minorHAnsi"/>
        </w:rPr>
        <w:t xml:space="preserve"> </w:t>
      </w:r>
      <w:r w:rsidRPr="00A81EFF">
        <w:rPr>
          <w:rFonts w:cstheme="minorHAnsi"/>
        </w:rPr>
        <w:t>for 600 seconds (10 minutes).</w:t>
      </w:r>
    </w:p>
    <w:p w14:paraId="44BCFA65" w14:textId="3626C2AA" w:rsidR="00A81EFF" w:rsidRP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7. </w:t>
      </w:r>
      <w:r w:rsidR="009571C7">
        <w:rPr>
          <w:rFonts w:cstheme="minorHAnsi"/>
        </w:rPr>
        <w:t xml:space="preserve"> </w:t>
      </w:r>
      <w:r w:rsidRPr="00A81EFF">
        <w:rPr>
          <w:rFonts w:cstheme="minorHAnsi"/>
        </w:rPr>
        <w:t>Follow the directions in Step 4 to determine the rate of respiration of your</w:t>
      </w:r>
      <w:r w:rsidR="009571C7">
        <w:rPr>
          <w:rFonts w:cstheme="minorHAnsi"/>
        </w:rPr>
        <w:t xml:space="preserve"> </w:t>
      </w:r>
      <w:r w:rsidRPr="00A81EFF">
        <w:rPr>
          <w:rFonts w:cstheme="minorHAnsi"/>
        </w:rPr>
        <w:t>seeds.</w:t>
      </w:r>
    </w:p>
    <w:p w14:paraId="20DEC338" w14:textId="2CC37D81" w:rsidR="00A81EFF" w:rsidRDefault="00A81EFF" w:rsidP="0045544C">
      <w:pPr>
        <w:autoSpaceDE w:val="0"/>
        <w:autoSpaceDN w:val="0"/>
        <w:adjustRightInd w:val="0"/>
        <w:spacing w:after="0" w:line="240" w:lineRule="auto"/>
        <w:ind w:left="360"/>
        <w:rPr>
          <w:rFonts w:cstheme="minorHAnsi"/>
        </w:rPr>
      </w:pPr>
      <w:r w:rsidRPr="00A81EFF">
        <w:rPr>
          <w:rFonts w:cstheme="minorHAnsi"/>
        </w:rPr>
        <w:t xml:space="preserve">8. </w:t>
      </w:r>
      <w:r w:rsidR="002E2D8A">
        <w:rPr>
          <w:rFonts w:cstheme="minorHAnsi"/>
        </w:rPr>
        <w:t xml:space="preserve"> W</w:t>
      </w:r>
      <w:r w:rsidRPr="00A81EFF">
        <w:rPr>
          <w:rFonts w:cstheme="minorHAnsi"/>
        </w:rPr>
        <w:t xml:space="preserve">hat was the respiration rate? </w:t>
      </w:r>
      <w:r w:rsidR="002E2D8A">
        <w:rPr>
          <w:rFonts w:cstheme="minorHAnsi"/>
        </w:rPr>
        <w:t xml:space="preserve"> W</w:t>
      </w:r>
      <w:r w:rsidRPr="00A81EFF">
        <w:rPr>
          <w:rFonts w:cstheme="minorHAnsi"/>
        </w:rPr>
        <w:t>hy do germinating seeds undergo cell respiration?</w:t>
      </w:r>
    </w:p>
    <w:p w14:paraId="62B28139" w14:textId="15E9650D" w:rsidR="002E2D8A" w:rsidRDefault="002E2D8A" w:rsidP="0045544C">
      <w:pPr>
        <w:autoSpaceDE w:val="0"/>
        <w:autoSpaceDN w:val="0"/>
        <w:adjustRightInd w:val="0"/>
        <w:spacing w:after="0" w:line="240" w:lineRule="auto"/>
        <w:ind w:left="360"/>
        <w:rPr>
          <w:rFonts w:cstheme="minorHAnsi"/>
        </w:rPr>
      </w:pPr>
    </w:p>
    <w:p w14:paraId="35D650C1" w14:textId="79E4DC51" w:rsidR="005C6929" w:rsidRDefault="005C6929" w:rsidP="0045544C">
      <w:pPr>
        <w:autoSpaceDE w:val="0"/>
        <w:autoSpaceDN w:val="0"/>
        <w:adjustRightInd w:val="0"/>
        <w:spacing w:after="0" w:line="240" w:lineRule="auto"/>
        <w:ind w:left="360"/>
        <w:rPr>
          <w:rFonts w:cstheme="minorHAnsi"/>
        </w:rPr>
      </w:pPr>
    </w:p>
    <w:p w14:paraId="5BE51852" w14:textId="77777777" w:rsidR="005C6929" w:rsidRDefault="005C6929" w:rsidP="0045544C">
      <w:pPr>
        <w:autoSpaceDE w:val="0"/>
        <w:autoSpaceDN w:val="0"/>
        <w:adjustRightInd w:val="0"/>
        <w:spacing w:after="0" w:line="240" w:lineRule="auto"/>
        <w:ind w:left="360"/>
        <w:rPr>
          <w:rFonts w:cstheme="minorHAnsi"/>
        </w:rPr>
      </w:pPr>
    </w:p>
    <w:p w14:paraId="26D57601" w14:textId="77777777" w:rsidR="002E2D8A" w:rsidRPr="00A81EFF" w:rsidRDefault="002E2D8A" w:rsidP="0045544C">
      <w:pPr>
        <w:autoSpaceDE w:val="0"/>
        <w:autoSpaceDN w:val="0"/>
        <w:adjustRightInd w:val="0"/>
        <w:spacing w:after="0" w:line="240" w:lineRule="auto"/>
        <w:ind w:left="360"/>
        <w:rPr>
          <w:rFonts w:cstheme="minorHAnsi"/>
        </w:rPr>
      </w:pPr>
    </w:p>
    <w:p w14:paraId="17716349" w14:textId="00EC4F24" w:rsidR="00A81EFF" w:rsidRDefault="00A81EFF" w:rsidP="0045544C">
      <w:pPr>
        <w:autoSpaceDE w:val="0"/>
        <w:autoSpaceDN w:val="0"/>
        <w:adjustRightInd w:val="0"/>
        <w:spacing w:after="0" w:line="240" w:lineRule="auto"/>
        <w:ind w:left="360"/>
        <w:rPr>
          <w:rFonts w:cstheme="minorHAnsi"/>
        </w:rPr>
      </w:pPr>
      <w:r w:rsidRPr="00A81EFF">
        <w:rPr>
          <w:rFonts w:cstheme="minorHAnsi"/>
        </w:rPr>
        <w:t>9. List three factors that could possibly affect cell respiration rate.</w:t>
      </w:r>
    </w:p>
    <w:p w14:paraId="04A4C377" w14:textId="3FEB663A" w:rsidR="00654613" w:rsidRDefault="00654613" w:rsidP="0045544C">
      <w:pPr>
        <w:autoSpaceDE w:val="0"/>
        <w:autoSpaceDN w:val="0"/>
        <w:adjustRightInd w:val="0"/>
        <w:spacing w:after="0" w:line="240" w:lineRule="auto"/>
        <w:ind w:left="360"/>
        <w:rPr>
          <w:rFonts w:cstheme="minorHAnsi"/>
        </w:rPr>
      </w:pPr>
    </w:p>
    <w:p w14:paraId="44BD94AC" w14:textId="607B92A2" w:rsidR="00654613" w:rsidRDefault="00654613" w:rsidP="0045544C">
      <w:pPr>
        <w:autoSpaceDE w:val="0"/>
        <w:autoSpaceDN w:val="0"/>
        <w:adjustRightInd w:val="0"/>
        <w:spacing w:after="0" w:line="240" w:lineRule="auto"/>
        <w:ind w:left="360"/>
        <w:rPr>
          <w:rFonts w:cstheme="minorHAnsi"/>
        </w:rPr>
      </w:pPr>
      <w:r>
        <w:rPr>
          <w:rFonts w:cstheme="minorHAnsi"/>
        </w:rPr>
        <w:tab/>
        <w:t>1.</w:t>
      </w:r>
    </w:p>
    <w:p w14:paraId="7FB542F7" w14:textId="4E26C789" w:rsidR="00654613" w:rsidRDefault="00654613" w:rsidP="0045544C">
      <w:pPr>
        <w:autoSpaceDE w:val="0"/>
        <w:autoSpaceDN w:val="0"/>
        <w:adjustRightInd w:val="0"/>
        <w:spacing w:after="0" w:line="240" w:lineRule="auto"/>
        <w:ind w:left="360"/>
        <w:rPr>
          <w:rFonts w:cstheme="minorHAnsi"/>
        </w:rPr>
      </w:pPr>
      <w:r>
        <w:rPr>
          <w:rFonts w:cstheme="minorHAnsi"/>
        </w:rPr>
        <w:tab/>
        <w:t>2.</w:t>
      </w:r>
    </w:p>
    <w:p w14:paraId="40C1C4F6" w14:textId="0E917950" w:rsidR="00654613" w:rsidRDefault="00654613" w:rsidP="0045544C">
      <w:pPr>
        <w:autoSpaceDE w:val="0"/>
        <w:autoSpaceDN w:val="0"/>
        <w:adjustRightInd w:val="0"/>
        <w:spacing w:after="0" w:line="240" w:lineRule="auto"/>
        <w:ind w:left="360"/>
        <w:rPr>
          <w:rFonts w:cstheme="minorHAnsi"/>
        </w:rPr>
      </w:pPr>
      <w:r>
        <w:rPr>
          <w:rFonts w:cstheme="minorHAnsi"/>
        </w:rPr>
        <w:tab/>
        <w:t>3.</w:t>
      </w:r>
    </w:p>
    <w:p w14:paraId="7DE7B0A0" w14:textId="3C6FDDAA" w:rsidR="005C6929" w:rsidRDefault="005C6929" w:rsidP="00A81EFF">
      <w:pPr>
        <w:autoSpaceDE w:val="0"/>
        <w:autoSpaceDN w:val="0"/>
        <w:adjustRightInd w:val="0"/>
        <w:spacing w:after="0" w:line="240" w:lineRule="auto"/>
        <w:rPr>
          <w:rFonts w:cstheme="minorHAnsi"/>
        </w:rPr>
      </w:pPr>
    </w:p>
    <w:p w14:paraId="28D6730E" w14:textId="5F39C779" w:rsidR="008D2A90" w:rsidRPr="000E439D" w:rsidRDefault="008D2A90" w:rsidP="008D2A90">
      <w:pPr>
        <w:autoSpaceDE w:val="0"/>
        <w:autoSpaceDN w:val="0"/>
        <w:adjustRightInd w:val="0"/>
        <w:spacing w:after="0" w:line="240" w:lineRule="auto"/>
        <w:rPr>
          <w:rFonts w:cstheme="minorHAnsi"/>
          <w:b/>
          <w:bCs/>
          <w:color w:val="008000"/>
          <w:sz w:val="28"/>
          <w:szCs w:val="28"/>
        </w:rPr>
      </w:pPr>
      <w:r w:rsidRPr="000E439D">
        <w:rPr>
          <w:rFonts w:cstheme="minorHAnsi"/>
          <w:b/>
          <w:bCs/>
          <w:color w:val="008000"/>
          <w:sz w:val="28"/>
          <w:szCs w:val="28"/>
        </w:rPr>
        <w:t>ACTIVITY 2: EXPLORATORY AEROBIC RESPIRATION</w:t>
      </w:r>
      <w:r w:rsidR="00E37476" w:rsidRPr="000E439D">
        <w:rPr>
          <w:rFonts w:cstheme="minorHAnsi"/>
          <w:b/>
          <w:bCs/>
          <w:color w:val="008000"/>
          <w:sz w:val="28"/>
          <w:szCs w:val="28"/>
        </w:rPr>
        <w:t xml:space="preserve"> </w:t>
      </w:r>
      <w:r w:rsidRPr="000E439D">
        <w:rPr>
          <w:rFonts w:cstheme="minorHAnsi"/>
          <w:b/>
          <w:bCs/>
          <w:color w:val="008000"/>
          <w:sz w:val="28"/>
          <w:szCs w:val="28"/>
        </w:rPr>
        <w:t>EXPERIMENT</w:t>
      </w:r>
    </w:p>
    <w:p w14:paraId="4608B37B" w14:textId="788E7CE2" w:rsidR="008D2A90" w:rsidRPr="000E439D" w:rsidRDefault="008D2A90" w:rsidP="008D2A90">
      <w:pPr>
        <w:autoSpaceDE w:val="0"/>
        <w:autoSpaceDN w:val="0"/>
        <w:adjustRightInd w:val="0"/>
        <w:spacing w:after="0" w:line="240" w:lineRule="auto"/>
        <w:rPr>
          <w:rFonts w:cstheme="minorHAnsi"/>
          <w:color w:val="008000"/>
          <w:sz w:val="24"/>
          <w:szCs w:val="24"/>
        </w:rPr>
      </w:pPr>
      <w:r w:rsidRPr="000E439D">
        <w:rPr>
          <w:rFonts w:cstheme="minorHAnsi"/>
          <w:color w:val="008000"/>
          <w:sz w:val="24"/>
          <w:szCs w:val="24"/>
        </w:rPr>
        <w:t>A</w:t>
      </w:r>
      <w:r w:rsidR="00E37476" w:rsidRPr="000E439D">
        <w:rPr>
          <w:rFonts w:cstheme="minorHAnsi"/>
          <w:color w:val="008000"/>
          <w:sz w:val="24"/>
          <w:szCs w:val="24"/>
        </w:rPr>
        <w:t xml:space="preserve">. </w:t>
      </w:r>
      <w:r w:rsidRPr="000E439D">
        <w:rPr>
          <w:rFonts w:cstheme="minorHAnsi"/>
          <w:color w:val="008000"/>
          <w:sz w:val="24"/>
          <w:szCs w:val="24"/>
        </w:rPr>
        <w:t xml:space="preserve"> NOW DESIGN YOUR OWN EXPERIMENT</w:t>
      </w:r>
    </w:p>
    <w:p w14:paraId="111DEE5D" w14:textId="53DF0861" w:rsidR="008D2A90" w:rsidRPr="008D2A90" w:rsidRDefault="008D2A90" w:rsidP="00DA0554">
      <w:pPr>
        <w:autoSpaceDE w:val="0"/>
        <w:autoSpaceDN w:val="0"/>
        <w:adjustRightInd w:val="0"/>
        <w:spacing w:after="0" w:line="240" w:lineRule="auto"/>
        <w:ind w:left="360"/>
        <w:rPr>
          <w:rFonts w:cstheme="minorHAnsi"/>
        </w:rPr>
      </w:pPr>
      <w:r w:rsidRPr="008D2A90">
        <w:rPr>
          <w:rFonts w:cstheme="minorHAnsi"/>
        </w:rPr>
        <w:t xml:space="preserve">You will again select "Experiment </w:t>
      </w:r>
      <w:r w:rsidRPr="008D2A90">
        <w:rPr>
          <w:rFonts w:ascii="Segoe UI Symbol" w:hAnsi="Segoe UI Symbol" w:cs="Segoe UI Symbol"/>
        </w:rPr>
        <w:t>➔</w:t>
      </w:r>
      <w:r w:rsidRPr="008D2A90">
        <w:rPr>
          <w:rFonts w:cstheme="minorHAnsi"/>
        </w:rPr>
        <w:t xml:space="preserve"> Store Latest Run" before clicking on the</w:t>
      </w:r>
      <w:r w:rsidR="00E37476">
        <w:rPr>
          <w:rFonts w:cstheme="minorHAnsi"/>
        </w:rPr>
        <w:t xml:space="preserve"> </w:t>
      </w:r>
      <w:r w:rsidRPr="008D2A90">
        <w:rPr>
          <w:rFonts w:cstheme="minorHAnsi"/>
        </w:rPr>
        <w:t>green arrow to collect the new data.</w:t>
      </w:r>
    </w:p>
    <w:p w14:paraId="77AFCBC3" w14:textId="45D4B426" w:rsidR="008D2A90" w:rsidRDefault="008D2A90" w:rsidP="00DA0554">
      <w:pPr>
        <w:autoSpaceDE w:val="0"/>
        <w:autoSpaceDN w:val="0"/>
        <w:adjustRightInd w:val="0"/>
        <w:spacing w:after="0" w:line="240" w:lineRule="auto"/>
        <w:ind w:left="360"/>
        <w:rPr>
          <w:rFonts w:cstheme="minorHAnsi"/>
          <w:b/>
          <w:bCs/>
        </w:rPr>
      </w:pPr>
      <w:r w:rsidRPr="008D2A90">
        <w:rPr>
          <w:rFonts w:cstheme="minorHAnsi"/>
        </w:rPr>
        <w:t>Use the space below to write up your experimental question (hypothesis and</w:t>
      </w:r>
      <w:r w:rsidR="00167DEA">
        <w:rPr>
          <w:rFonts w:cstheme="minorHAnsi"/>
        </w:rPr>
        <w:t xml:space="preserve"> </w:t>
      </w:r>
      <w:r w:rsidRPr="008D2A90">
        <w:rPr>
          <w:rFonts w:cstheme="minorHAnsi"/>
        </w:rPr>
        <w:t xml:space="preserve">prediction) and mini protocol. </w:t>
      </w:r>
      <w:r w:rsidR="00167DEA">
        <w:rPr>
          <w:rFonts w:cstheme="minorHAnsi"/>
        </w:rPr>
        <w:t xml:space="preserve"> </w:t>
      </w:r>
      <w:r w:rsidRPr="008D2A90">
        <w:rPr>
          <w:rFonts w:cstheme="minorHAnsi"/>
        </w:rPr>
        <w:t>Your TA will let you know what type of experimental</w:t>
      </w:r>
      <w:r w:rsidR="00167DEA">
        <w:rPr>
          <w:rFonts w:cstheme="minorHAnsi"/>
        </w:rPr>
        <w:t xml:space="preserve"> </w:t>
      </w:r>
      <w:r w:rsidRPr="008D2A90">
        <w:rPr>
          <w:rFonts w:cstheme="minorHAnsi"/>
        </w:rPr>
        <w:t xml:space="preserve">variables are available and will suggest a few options for </w:t>
      </w:r>
      <w:r w:rsidR="00817079">
        <w:rPr>
          <w:rFonts w:cstheme="minorHAnsi"/>
        </w:rPr>
        <w:t xml:space="preserve">a </w:t>
      </w:r>
      <w:r w:rsidRPr="008D2A90">
        <w:rPr>
          <w:rFonts w:cstheme="minorHAnsi"/>
        </w:rPr>
        <w:t>sound, feasible</w:t>
      </w:r>
      <w:r w:rsidR="00167DEA">
        <w:rPr>
          <w:rFonts w:cstheme="minorHAnsi"/>
        </w:rPr>
        <w:t xml:space="preserve"> </w:t>
      </w:r>
      <w:r w:rsidRPr="008D2A90">
        <w:rPr>
          <w:rFonts w:cstheme="minorHAnsi"/>
        </w:rPr>
        <w:t xml:space="preserve">experiments. </w:t>
      </w:r>
      <w:r w:rsidR="00167DEA">
        <w:rPr>
          <w:rFonts w:cstheme="minorHAnsi"/>
        </w:rPr>
        <w:t xml:space="preserve"> </w:t>
      </w:r>
      <w:r w:rsidRPr="008D2A90">
        <w:rPr>
          <w:rFonts w:cstheme="minorHAnsi"/>
        </w:rPr>
        <w:t xml:space="preserve">You will need to run </w:t>
      </w:r>
      <w:r w:rsidRPr="001C23D0">
        <w:rPr>
          <w:rFonts w:cstheme="minorHAnsi"/>
          <w:b/>
          <w:bCs/>
        </w:rPr>
        <w:t>two I</w:t>
      </w:r>
      <w:r w:rsidR="001C23D0">
        <w:rPr>
          <w:rFonts w:cstheme="minorHAnsi"/>
          <w:b/>
          <w:bCs/>
        </w:rPr>
        <w:t>0</w:t>
      </w:r>
      <w:r w:rsidRPr="001C23D0">
        <w:rPr>
          <w:rFonts w:cstheme="minorHAnsi"/>
          <w:b/>
          <w:bCs/>
        </w:rPr>
        <w:t>-minute experiments</w:t>
      </w:r>
      <w:r w:rsidRPr="008D2A90">
        <w:rPr>
          <w:rFonts w:cstheme="minorHAnsi"/>
        </w:rPr>
        <w:t xml:space="preserve"> with two different</w:t>
      </w:r>
      <w:r w:rsidR="00167DEA">
        <w:rPr>
          <w:rFonts w:cstheme="minorHAnsi"/>
        </w:rPr>
        <w:t xml:space="preserve"> </w:t>
      </w:r>
      <w:r w:rsidRPr="008D2A90">
        <w:rPr>
          <w:rFonts w:cstheme="minorHAnsi"/>
        </w:rPr>
        <w:t>variables. Before beginning your experiment, your group will need to get your</w:t>
      </w:r>
      <w:r w:rsidR="00167DEA">
        <w:rPr>
          <w:rFonts w:cstheme="minorHAnsi"/>
        </w:rPr>
        <w:t xml:space="preserve"> </w:t>
      </w:r>
      <w:r w:rsidRPr="008D2A90">
        <w:rPr>
          <w:rFonts w:cstheme="minorHAnsi"/>
        </w:rPr>
        <w:t>TA's approval.</w:t>
      </w:r>
      <w:r w:rsidR="00167DEA">
        <w:rPr>
          <w:rFonts w:cstheme="minorHAnsi"/>
        </w:rPr>
        <w:t xml:space="preserve"> </w:t>
      </w:r>
      <w:r w:rsidRPr="008D2A90">
        <w:rPr>
          <w:rFonts w:cstheme="minorHAnsi"/>
        </w:rPr>
        <w:t xml:space="preserve"> </w:t>
      </w:r>
      <w:r w:rsidRPr="001C23D0">
        <w:rPr>
          <w:rFonts w:cstheme="minorHAnsi"/>
          <w:b/>
          <w:bCs/>
        </w:rPr>
        <w:t xml:space="preserve">Be prepared to explain why you chose these treatments. </w:t>
      </w:r>
      <w:r w:rsidR="00167DEA" w:rsidRPr="001C23D0">
        <w:rPr>
          <w:rFonts w:cstheme="minorHAnsi"/>
          <w:b/>
          <w:bCs/>
        </w:rPr>
        <w:t xml:space="preserve"> </w:t>
      </w:r>
      <w:r w:rsidRPr="001C23D0">
        <w:rPr>
          <w:rFonts w:cstheme="minorHAnsi"/>
          <w:b/>
          <w:bCs/>
        </w:rPr>
        <w:t>What is</w:t>
      </w:r>
      <w:r w:rsidR="00167DEA" w:rsidRPr="001C23D0">
        <w:rPr>
          <w:rFonts w:cstheme="minorHAnsi"/>
          <w:b/>
          <w:bCs/>
        </w:rPr>
        <w:t xml:space="preserve"> </w:t>
      </w:r>
      <w:r w:rsidRPr="001C23D0">
        <w:rPr>
          <w:rFonts w:cstheme="minorHAnsi"/>
          <w:b/>
          <w:bCs/>
        </w:rPr>
        <w:t>the main idea your experiment is testing and what do you expect your results to</w:t>
      </w:r>
      <w:r w:rsidR="00167DEA" w:rsidRPr="001C23D0">
        <w:rPr>
          <w:rFonts w:cstheme="minorHAnsi"/>
          <w:b/>
          <w:bCs/>
        </w:rPr>
        <w:t xml:space="preserve"> </w:t>
      </w:r>
      <w:r w:rsidRPr="001C23D0">
        <w:rPr>
          <w:rFonts w:cstheme="minorHAnsi"/>
          <w:b/>
          <w:bCs/>
        </w:rPr>
        <w:t>be?</w:t>
      </w:r>
    </w:p>
    <w:p w14:paraId="781B81DA" w14:textId="77777777" w:rsidR="00500128" w:rsidRDefault="00500128" w:rsidP="00DA0554">
      <w:pPr>
        <w:autoSpaceDE w:val="0"/>
        <w:autoSpaceDN w:val="0"/>
        <w:adjustRightInd w:val="0"/>
        <w:spacing w:after="0" w:line="240" w:lineRule="auto"/>
        <w:ind w:left="360"/>
        <w:rPr>
          <w:rFonts w:cstheme="minorHAnsi"/>
        </w:rPr>
      </w:pPr>
    </w:p>
    <w:p w14:paraId="6C342026" w14:textId="1D38EDA0" w:rsidR="001C23D0" w:rsidRDefault="00500128" w:rsidP="00DA0554">
      <w:pPr>
        <w:autoSpaceDE w:val="0"/>
        <w:autoSpaceDN w:val="0"/>
        <w:adjustRightInd w:val="0"/>
        <w:spacing w:after="0" w:line="240" w:lineRule="auto"/>
        <w:ind w:left="360"/>
        <w:rPr>
          <w:rFonts w:cstheme="minorHAnsi"/>
          <w:caps/>
          <w:color w:val="FF0000"/>
          <w:sz w:val="28"/>
          <w:szCs w:val="28"/>
        </w:rPr>
      </w:pPr>
      <w:r w:rsidRPr="00500128">
        <w:rPr>
          <w:rFonts w:cstheme="minorHAnsi"/>
          <w:caps/>
          <w:color w:val="FF0000"/>
          <w:sz w:val="28"/>
          <w:szCs w:val="28"/>
        </w:rPr>
        <w:t>Data from previous student group experiments</w:t>
      </w:r>
      <w:r w:rsidR="001B701F">
        <w:rPr>
          <w:rFonts w:cstheme="minorHAnsi"/>
          <w:caps/>
          <w:color w:val="FF0000"/>
          <w:sz w:val="28"/>
          <w:szCs w:val="28"/>
        </w:rPr>
        <w:t xml:space="preserve"> </w:t>
      </w:r>
    </w:p>
    <w:p w14:paraId="2C00DE21" w14:textId="5B24B427" w:rsidR="001B701F" w:rsidRDefault="001B701F" w:rsidP="00DA0554">
      <w:pPr>
        <w:autoSpaceDE w:val="0"/>
        <w:autoSpaceDN w:val="0"/>
        <w:adjustRightInd w:val="0"/>
        <w:spacing w:after="0" w:line="240" w:lineRule="auto"/>
        <w:ind w:left="360"/>
        <w:rPr>
          <w:rFonts w:cstheme="minorHAnsi"/>
          <w:caps/>
          <w:color w:val="70AD47" w:themeColor="accent6"/>
          <w:sz w:val="24"/>
          <w:szCs w:val="24"/>
        </w:rPr>
      </w:pPr>
      <w:r w:rsidRPr="001B701F">
        <w:rPr>
          <w:rFonts w:cstheme="minorHAnsi"/>
          <w:caps/>
          <w:color w:val="70AD47" w:themeColor="accent6"/>
          <w:sz w:val="24"/>
          <w:szCs w:val="24"/>
        </w:rPr>
        <w:t>YOu will choose ONE of these data sets to work with your make up lab.</w:t>
      </w:r>
      <w:r>
        <w:rPr>
          <w:rFonts w:cstheme="minorHAnsi"/>
          <w:caps/>
          <w:color w:val="70AD47" w:themeColor="accent6"/>
          <w:sz w:val="24"/>
          <w:szCs w:val="24"/>
        </w:rPr>
        <w:t xml:space="preserve">  Write a plausable hypothesis </w:t>
      </w:r>
      <w:r w:rsidR="00817079">
        <w:rPr>
          <w:rFonts w:cstheme="minorHAnsi"/>
          <w:caps/>
          <w:color w:val="70AD47" w:themeColor="accent6"/>
          <w:sz w:val="24"/>
          <w:szCs w:val="24"/>
        </w:rPr>
        <w:t xml:space="preserve">for your experiment </w:t>
      </w:r>
      <w:r>
        <w:rPr>
          <w:rFonts w:cstheme="minorHAnsi"/>
          <w:caps/>
          <w:color w:val="70AD47" w:themeColor="accent6"/>
          <w:sz w:val="24"/>
          <w:szCs w:val="24"/>
        </w:rPr>
        <w:t>and explain the design below</w:t>
      </w:r>
      <w:r w:rsidR="00817079">
        <w:rPr>
          <w:rFonts w:cstheme="minorHAnsi"/>
          <w:caps/>
          <w:color w:val="70AD47" w:themeColor="accent6"/>
          <w:sz w:val="24"/>
          <w:szCs w:val="24"/>
        </w:rPr>
        <w:t xml:space="preserve"> as best you can</w:t>
      </w:r>
      <w:r>
        <w:rPr>
          <w:rFonts w:cstheme="minorHAnsi"/>
          <w:caps/>
          <w:color w:val="70AD47" w:themeColor="accent6"/>
          <w:sz w:val="24"/>
          <w:szCs w:val="24"/>
        </w:rPr>
        <w:t>.</w:t>
      </w:r>
    </w:p>
    <w:p w14:paraId="77208FC4" w14:textId="77777777" w:rsidR="001B701F" w:rsidRPr="001B701F" w:rsidRDefault="001B701F" w:rsidP="00DA0554">
      <w:pPr>
        <w:autoSpaceDE w:val="0"/>
        <w:autoSpaceDN w:val="0"/>
        <w:adjustRightInd w:val="0"/>
        <w:spacing w:after="0" w:line="240" w:lineRule="auto"/>
        <w:ind w:left="360"/>
        <w:rPr>
          <w:rFonts w:cstheme="minorHAnsi"/>
          <w:caps/>
          <w:color w:val="70AD47" w:themeColor="accent6"/>
          <w:sz w:val="24"/>
          <w:szCs w:val="24"/>
        </w:rPr>
      </w:pPr>
    </w:p>
    <w:p w14:paraId="15A8DAAC" w14:textId="1F4712B7" w:rsidR="00500128" w:rsidRPr="00500128" w:rsidRDefault="00AD6AF9" w:rsidP="00500128">
      <w:pPr>
        <w:autoSpaceDE w:val="0"/>
        <w:autoSpaceDN w:val="0"/>
        <w:adjustRightInd w:val="0"/>
        <w:spacing w:after="0" w:line="240" w:lineRule="auto"/>
        <w:ind w:left="360"/>
        <w:rPr>
          <w:rFonts w:cstheme="minorHAnsi"/>
          <w:color w:val="FF0000"/>
        </w:rPr>
      </w:pPr>
      <w:hyperlink r:id="rId16" w:history="1">
        <w:r w:rsidR="00500128" w:rsidRPr="0093680A">
          <w:rPr>
            <w:rStyle w:val="Hyperlink"/>
            <w:rFonts w:cstheme="minorHAnsi"/>
          </w:rPr>
          <w:t>Pinto Beans in Light, Early Alaska Peas in Light and Dark</w:t>
        </w:r>
      </w:hyperlink>
    </w:p>
    <w:p w14:paraId="0F9C29CE" w14:textId="38F803FA" w:rsidR="00500128" w:rsidRPr="00500128" w:rsidRDefault="00AD6AF9" w:rsidP="00500128">
      <w:pPr>
        <w:autoSpaceDE w:val="0"/>
        <w:autoSpaceDN w:val="0"/>
        <w:adjustRightInd w:val="0"/>
        <w:spacing w:after="0" w:line="240" w:lineRule="auto"/>
        <w:ind w:left="360"/>
        <w:rPr>
          <w:rFonts w:cstheme="minorHAnsi"/>
          <w:color w:val="FF0000"/>
        </w:rPr>
      </w:pPr>
      <w:hyperlink r:id="rId17" w:history="1">
        <w:r w:rsidR="00500128" w:rsidRPr="0093680A">
          <w:rPr>
            <w:rStyle w:val="Hyperlink"/>
            <w:rFonts w:cstheme="minorHAnsi"/>
          </w:rPr>
          <w:t>Pinto Beans in Freshwater, 1% NaCl and 3% NaCl</w:t>
        </w:r>
      </w:hyperlink>
    </w:p>
    <w:p w14:paraId="5A2DBE5F" w14:textId="20D41DE9" w:rsidR="00500128" w:rsidRPr="00500128" w:rsidRDefault="00AD6AF9" w:rsidP="00500128">
      <w:pPr>
        <w:autoSpaceDE w:val="0"/>
        <w:autoSpaceDN w:val="0"/>
        <w:adjustRightInd w:val="0"/>
        <w:spacing w:after="0" w:line="240" w:lineRule="auto"/>
        <w:ind w:left="360"/>
        <w:rPr>
          <w:rFonts w:cstheme="minorHAnsi"/>
          <w:color w:val="FF0000"/>
        </w:rPr>
      </w:pPr>
      <w:hyperlink r:id="rId18" w:history="1">
        <w:r w:rsidR="00500128" w:rsidRPr="0093680A">
          <w:rPr>
            <w:rStyle w:val="Hyperlink"/>
            <w:rFonts w:cstheme="minorHAnsi"/>
          </w:rPr>
          <w:t>Pinto Beans, Kidney Beans and Early Alaska Peas</w:t>
        </w:r>
      </w:hyperlink>
    </w:p>
    <w:p w14:paraId="74FC6F5E" w14:textId="60F37C79" w:rsidR="00500128" w:rsidRPr="00500128" w:rsidRDefault="00AD6AF9" w:rsidP="00500128">
      <w:pPr>
        <w:autoSpaceDE w:val="0"/>
        <w:autoSpaceDN w:val="0"/>
        <w:adjustRightInd w:val="0"/>
        <w:spacing w:after="0" w:line="240" w:lineRule="auto"/>
        <w:ind w:left="360"/>
        <w:rPr>
          <w:rFonts w:cstheme="minorHAnsi"/>
          <w:color w:val="FF0000"/>
        </w:rPr>
      </w:pPr>
      <w:hyperlink r:id="rId19" w:history="1">
        <w:r w:rsidR="00500128" w:rsidRPr="0093680A">
          <w:rPr>
            <w:rStyle w:val="Hyperlink"/>
            <w:rFonts w:cstheme="minorHAnsi"/>
          </w:rPr>
          <w:t>Pinto Beans, Early Alaska and Little Marvel Peas</w:t>
        </w:r>
      </w:hyperlink>
    </w:p>
    <w:p w14:paraId="4DFB1F27" w14:textId="752D0619" w:rsidR="00500128" w:rsidRPr="00500128" w:rsidRDefault="00AD6AF9" w:rsidP="00500128">
      <w:pPr>
        <w:autoSpaceDE w:val="0"/>
        <w:autoSpaceDN w:val="0"/>
        <w:adjustRightInd w:val="0"/>
        <w:spacing w:after="0" w:line="240" w:lineRule="auto"/>
        <w:ind w:left="360"/>
        <w:rPr>
          <w:rFonts w:cstheme="minorHAnsi"/>
          <w:color w:val="FF0000"/>
        </w:rPr>
      </w:pPr>
      <w:hyperlink r:id="rId20" w:history="1">
        <w:r w:rsidR="00500128" w:rsidRPr="0093680A">
          <w:rPr>
            <w:rStyle w:val="Hyperlink"/>
            <w:rFonts w:cstheme="minorHAnsi"/>
          </w:rPr>
          <w:t>Pin</w:t>
        </w:r>
        <w:r w:rsidR="0093680A">
          <w:rPr>
            <w:rStyle w:val="Hyperlink"/>
            <w:rFonts w:cstheme="minorHAnsi"/>
          </w:rPr>
          <w:t>t</w:t>
        </w:r>
        <w:r w:rsidR="00500128" w:rsidRPr="0093680A">
          <w:rPr>
            <w:rStyle w:val="Hyperlink"/>
            <w:rFonts w:cstheme="minorHAnsi"/>
          </w:rPr>
          <w:t>o Beans – Whole, Seed Coat Removed and Crushed seeds</w:t>
        </w:r>
      </w:hyperlink>
      <w:r w:rsidR="00500128" w:rsidRPr="00500128">
        <w:rPr>
          <w:rFonts w:cstheme="minorHAnsi"/>
          <w:color w:val="FF0000"/>
        </w:rPr>
        <w:t xml:space="preserve"> </w:t>
      </w:r>
      <w:r w:rsidR="00500128" w:rsidRPr="00500128">
        <w:rPr>
          <w:rFonts w:cstheme="minorHAnsi"/>
          <w:color w:val="FF0000"/>
        </w:rPr>
        <w:tab/>
      </w:r>
    </w:p>
    <w:p w14:paraId="013E0A47" w14:textId="68956A4F" w:rsidR="00500128" w:rsidRPr="00500128" w:rsidRDefault="00AD6AF9" w:rsidP="00500128">
      <w:pPr>
        <w:autoSpaceDE w:val="0"/>
        <w:autoSpaceDN w:val="0"/>
        <w:adjustRightInd w:val="0"/>
        <w:spacing w:after="0" w:line="240" w:lineRule="auto"/>
        <w:ind w:left="360"/>
        <w:rPr>
          <w:rFonts w:cstheme="minorHAnsi"/>
          <w:color w:val="FF0000"/>
        </w:rPr>
      </w:pPr>
      <w:hyperlink r:id="rId21" w:history="1">
        <w:r w:rsidR="00500128" w:rsidRPr="0093680A">
          <w:rPr>
            <w:rStyle w:val="Hyperlink"/>
            <w:rFonts w:cstheme="minorHAnsi"/>
          </w:rPr>
          <w:t xml:space="preserve">Pinto Beans, Mealworms and </w:t>
        </w:r>
        <w:proofErr w:type="spellStart"/>
        <w:r w:rsidR="00500128" w:rsidRPr="0093680A">
          <w:rPr>
            <w:rStyle w:val="Hyperlink"/>
            <w:rFonts w:cstheme="minorHAnsi"/>
          </w:rPr>
          <w:t>Superworms</w:t>
        </w:r>
        <w:proofErr w:type="spellEnd"/>
      </w:hyperlink>
    </w:p>
    <w:p w14:paraId="05C5C004" w14:textId="0E640238" w:rsidR="001C23D0" w:rsidRDefault="001C23D0" w:rsidP="00DA0554">
      <w:pPr>
        <w:autoSpaceDE w:val="0"/>
        <w:autoSpaceDN w:val="0"/>
        <w:adjustRightInd w:val="0"/>
        <w:spacing w:after="0" w:line="240" w:lineRule="auto"/>
        <w:ind w:left="360"/>
        <w:rPr>
          <w:rFonts w:cstheme="minorHAnsi"/>
        </w:rPr>
      </w:pPr>
    </w:p>
    <w:p w14:paraId="2DB5CAA1" w14:textId="77777777" w:rsidR="001C23D0" w:rsidRPr="008D2A90" w:rsidRDefault="001C23D0" w:rsidP="00DA0554">
      <w:pPr>
        <w:autoSpaceDE w:val="0"/>
        <w:autoSpaceDN w:val="0"/>
        <w:adjustRightInd w:val="0"/>
        <w:spacing w:after="0" w:line="240" w:lineRule="auto"/>
        <w:ind w:left="360"/>
        <w:rPr>
          <w:rFonts w:cstheme="minorHAnsi"/>
        </w:rPr>
      </w:pPr>
    </w:p>
    <w:p w14:paraId="2E28FA24" w14:textId="77777777" w:rsidR="008D2A90" w:rsidRPr="008D2A90" w:rsidRDefault="008D2A90" w:rsidP="00DA0554">
      <w:pPr>
        <w:autoSpaceDE w:val="0"/>
        <w:autoSpaceDN w:val="0"/>
        <w:adjustRightInd w:val="0"/>
        <w:spacing w:after="0" w:line="240" w:lineRule="auto"/>
        <w:ind w:left="360"/>
        <w:rPr>
          <w:rFonts w:cstheme="minorHAnsi"/>
        </w:rPr>
      </w:pPr>
      <w:r w:rsidRPr="008D2A90">
        <w:rPr>
          <w:rFonts w:cstheme="minorHAnsi"/>
        </w:rPr>
        <w:lastRenderedPageBreak/>
        <w:t>Hypothesis:</w:t>
      </w:r>
    </w:p>
    <w:p w14:paraId="40C49F41" w14:textId="77777777" w:rsidR="001C23D0" w:rsidRDefault="001C23D0" w:rsidP="00DA0554">
      <w:pPr>
        <w:autoSpaceDE w:val="0"/>
        <w:autoSpaceDN w:val="0"/>
        <w:adjustRightInd w:val="0"/>
        <w:spacing w:after="0" w:line="240" w:lineRule="auto"/>
        <w:ind w:left="360"/>
        <w:rPr>
          <w:rFonts w:cstheme="minorHAnsi"/>
        </w:rPr>
      </w:pPr>
    </w:p>
    <w:p w14:paraId="701F55B8" w14:textId="77777777" w:rsidR="001C23D0" w:rsidRDefault="001C23D0" w:rsidP="00DA0554">
      <w:pPr>
        <w:autoSpaceDE w:val="0"/>
        <w:autoSpaceDN w:val="0"/>
        <w:adjustRightInd w:val="0"/>
        <w:spacing w:after="0" w:line="240" w:lineRule="auto"/>
        <w:ind w:left="360"/>
        <w:rPr>
          <w:rFonts w:cstheme="minorHAnsi"/>
        </w:rPr>
      </w:pPr>
    </w:p>
    <w:p w14:paraId="0F611714" w14:textId="77777777" w:rsidR="001C23D0" w:rsidRDefault="001C23D0" w:rsidP="00DA0554">
      <w:pPr>
        <w:autoSpaceDE w:val="0"/>
        <w:autoSpaceDN w:val="0"/>
        <w:adjustRightInd w:val="0"/>
        <w:spacing w:after="0" w:line="240" w:lineRule="auto"/>
        <w:ind w:left="360"/>
        <w:rPr>
          <w:rFonts w:cstheme="minorHAnsi"/>
        </w:rPr>
      </w:pPr>
    </w:p>
    <w:p w14:paraId="3028708E" w14:textId="77777777" w:rsidR="001C23D0" w:rsidRDefault="001C23D0" w:rsidP="00DA0554">
      <w:pPr>
        <w:autoSpaceDE w:val="0"/>
        <w:autoSpaceDN w:val="0"/>
        <w:adjustRightInd w:val="0"/>
        <w:spacing w:after="0" w:line="240" w:lineRule="auto"/>
        <w:ind w:left="360"/>
        <w:rPr>
          <w:rFonts w:cstheme="minorHAnsi"/>
        </w:rPr>
      </w:pPr>
    </w:p>
    <w:p w14:paraId="425D4E52" w14:textId="77777777" w:rsidR="001C23D0" w:rsidRDefault="001C23D0" w:rsidP="00DA0554">
      <w:pPr>
        <w:autoSpaceDE w:val="0"/>
        <w:autoSpaceDN w:val="0"/>
        <w:adjustRightInd w:val="0"/>
        <w:spacing w:after="0" w:line="240" w:lineRule="auto"/>
        <w:ind w:left="360"/>
        <w:rPr>
          <w:rFonts w:cstheme="minorHAnsi"/>
        </w:rPr>
      </w:pPr>
    </w:p>
    <w:p w14:paraId="75110C1E" w14:textId="1A72D4E0" w:rsidR="008D2A90" w:rsidRPr="008D2A90" w:rsidRDefault="008D2A90" w:rsidP="00DA0554">
      <w:pPr>
        <w:autoSpaceDE w:val="0"/>
        <w:autoSpaceDN w:val="0"/>
        <w:adjustRightInd w:val="0"/>
        <w:spacing w:after="0" w:line="240" w:lineRule="auto"/>
        <w:ind w:left="360"/>
        <w:rPr>
          <w:rFonts w:cstheme="minorHAnsi"/>
        </w:rPr>
      </w:pPr>
      <w:r w:rsidRPr="008D2A90">
        <w:rPr>
          <w:rFonts w:cstheme="minorHAnsi"/>
        </w:rPr>
        <w:t>Experimental Design:</w:t>
      </w:r>
    </w:p>
    <w:p w14:paraId="5E95E40E" w14:textId="77777777" w:rsidR="001C23D0" w:rsidRDefault="001C23D0" w:rsidP="00DA0554">
      <w:pPr>
        <w:autoSpaceDE w:val="0"/>
        <w:autoSpaceDN w:val="0"/>
        <w:adjustRightInd w:val="0"/>
        <w:spacing w:after="0" w:line="240" w:lineRule="auto"/>
        <w:ind w:left="360"/>
        <w:rPr>
          <w:rFonts w:cstheme="minorHAnsi"/>
        </w:rPr>
      </w:pPr>
    </w:p>
    <w:p w14:paraId="32E9E89D" w14:textId="77777777" w:rsidR="001C23D0" w:rsidRDefault="001C23D0" w:rsidP="00DA0554">
      <w:pPr>
        <w:autoSpaceDE w:val="0"/>
        <w:autoSpaceDN w:val="0"/>
        <w:adjustRightInd w:val="0"/>
        <w:spacing w:after="0" w:line="240" w:lineRule="auto"/>
        <w:ind w:left="360"/>
        <w:rPr>
          <w:rFonts w:cstheme="minorHAnsi"/>
        </w:rPr>
      </w:pPr>
    </w:p>
    <w:p w14:paraId="1C4D10D0" w14:textId="77777777" w:rsidR="001C23D0" w:rsidRDefault="001C23D0" w:rsidP="00DA0554">
      <w:pPr>
        <w:autoSpaceDE w:val="0"/>
        <w:autoSpaceDN w:val="0"/>
        <w:adjustRightInd w:val="0"/>
        <w:spacing w:after="0" w:line="240" w:lineRule="auto"/>
        <w:ind w:left="360"/>
        <w:rPr>
          <w:rFonts w:cstheme="minorHAnsi"/>
        </w:rPr>
      </w:pPr>
    </w:p>
    <w:p w14:paraId="0C750CC5" w14:textId="1E4DFF7A" w:rsidR="001C23D0" w:rsidRDefault="001C23D0" w:rsidP="00DA0554">
      <w:pPr>
        <w:autoSpaceDE w:val="0"/>
        <w:autoSpaceDN w:val="0"/>
        <w:adjustRightInd w:val="0"/>
        <w:spacing w:after="0" w:line="240" w:lineRule="auto"/>
        <w:ind w:left="360"/>
        <w:rPr>
          <w:rFonts w:cstheme="minorHAnsi"/>
        </w:rPr>
      </w:pPr>
    </w:p>
    <w:p w14:paraId="314EBC18" w14:textId="3492B737" w:rsidR="00E92222" w:rsidRDefault="00E92222" w:rsidP="00DA0554">
      <w:pPr>
        <w:autoSpaceDE w:val="0"/>
        <w:autoSpaceDN w:val="0"/>
        <w:adjustRightInd w:val="0"/>
        <w:spacing w:after="0" w:line="240" w:lineRule="auto"/>
        <w:ind w:left="360"/>
        <w:rPr>
          <w:rFonts w:cstheme="minorHAnsi"/>
        </w:rPr>
      </w:pPr>
    </w:p>
    <w:p w14:paraId="7B8B924B" w14:textId="1F322D3B" w:rsidR="00E92222" w:rsidRDefault="00E92222" w:rsidP="00DA0554">
      <w:pPr>
        <w:autoSpaceDE w:val="0"/>
        <w:autoSpaceDN w:val="0"/>
        <w:adjustRightInd w:val="0"/>
        <w:spacing w:after="0" w:line="240" w:lineRule="auto"/>
        <w:ind w:left="360"/>
        <w:rPr>
          <w:rFonts w:cstheme="minorHAnsi"/>
        </w:rPr>
      </w:pPr>
    </w:p>
    <w:p w14:paraId="62FDE6C1" w14:textId="77777777" w:rsidR="00E92222" w:rsidRDefault="00E92222" w:rsidP="00DA0554">
      <w:pPr>
        <w:autoSpaceDE w:val="0"/>
        <w:autoSpaceDN w:val="0"/>
        <w:adjustRightInd w:val="0"/>
        <w:spacing w:after="0" w:line="240" w:lineRule="auto"/>
        <w:ind w:left="360"/>
        <w:rPr>
          <w:rFonts w:cstheme="minorHAnsi"/>
        </w:rPr>
      </w:pPr>
    </w:p>
    <w:p w14:paraId="0290F89A" w14:textId="77777777" w:rsidR="00E92222" w:rsidRDefault="00E92222" w:rsidP="00DA0554">
      <w:pPr>
        <w:autoSpaceDE w:val="0"/>
        <w:autoSpaceDN w:val="0"/>
        <w:adjustRightInd w:val="0"/>
        <w:spacing w:after="0" w:line="240" w:lineRule="auto"/>
        <w:ind w:left="360"/>
        <w:rPr>
          <w:rFonts w:cstheme="minorHAnsi"/>
        </w:rPr>
      </w:pPr>
    </w:p>
    <w:p w14:paraId="66217BB2" w14:textId="77777777" w:rsidR="001C23D0" w:rsidRDefault="001C23D0" w:rsidP="00DA0554">
      <w:pPr>
        <w:autoSpaceDE w:val="0"/>
        <w:autoSpaceDN w:val="0"/>
        <w:adjustRightInd w:val="0"/>
        <w:spacing w:after="0" w:line="240" w:lineRule="auto"/>
        <w:ind w:left="360"/>
        <w:rPr>
          <w:rFonts w:cstheme="minorHAnsi"/>
        </w:rPr>
      </w:pPr>
    </w:p>
    <w:p w14:paraId="163364EF" w14:textId="77777777" w:rsidR="00AF2B02" w:rsidRDefault="008D2A90" w:rsidP="008D2A90">
      <w:pPr>
        <w:autoSpaceDE w:val="0"/>
        <w:autoSpaceDN w:val="0"/>
        <w:adjustRightInd w:val="0"/>
        <w:spacing w:after="0" w:line="240" w:lineRule="auto"/>
        <w:rPr>
          <w:rFonts w:cstheme="minorHAnsi"/>
          <w:sz w:val="24"/>
          <w:szCs w:val="24"/>
        </w:rPr>
      </w:pPr>
      <w:r w:rsidRPr="001C5569">
        <w:rPr>
          <w:rFonts w:cstheme="minorHAnsi"/>
          <w:sz w:val="24"/>
          <w:szCs w:val="24"/>
        </w:rPr>
        <w:t xml:space="preserve">B. </w:t>
      </w:r>
      <w:r w:rsidR="00AF2B02">
        <w:rPr>
          <w:rFonts w:cstheme="minorHAnsi"/>
          <w:sz w:val="24"/>
          <w:szCs w:val="24"/>
        </w:rPr>
        <w:t xml:space="preserve"> </w:t>
      </w:r>
      <w:r w:rsidRPr="001C5569">
        <w:rPr>
          <w:rFonts w:cstheme="minorHAnsi"/>
          <w:sz w:val="24"/>
          <w:szCs w:val="24"/>
        </w:rPr>
        <w:t>WHEN YOU HAVE COMPLETED ALL OF YOUR DATA</w:t>
      </w:r>
      <w:r w:rsidR="007644EC" w:rsidRPr="001C5569">
        <w:rPr>
          <w:rFonts w:cstheme="minorHAnsi"/>
          <w:sz w:val="24"/>
          <w:szCs w:val="24"/>
        </w:rPr>
        <w:t xml:space="preserve"> </w:t>
      </w:r>
      <w:r w:rsidRPr="001C5569">
        <w:rPr>
          <w:rFonts w:cstheme="minorHAnsi"/>
          <w:sz w:val="24"/>
          <w:szCs w:val="24"/>
        </w:rPr>
        <w:t xml:space="preserve">COLLECTION ON THE ONE GRAPH, YOU WILL </w:t>
      </w:r>
      <w:r w:rsidR="00AF2B02">
        <w:rPr>
          <w:rFonts w:cstheme="minorHAnsi"/>
          <w:sz w:val="24"/>
          <w:szCs w:val="24"/>
        </w:rPr>
        <w:t xml:space="preserve">  </w:t>
      </w:r>
    </w:p>
    <w:p w14:paraId="175CDAF5" w14:textId="11463D90" w:rsidR="008D2A90" w:rsidRPr="001C5569" w:rsidRDefault="00AF2B02" w:rsidP="008D2A90">
      <w:pPr>
        <w:autoSpaceDE w:val="0"/>
        <w:autoSpaceDN w:val="0"/>
        <w:adjustRightInd w:val="0"/>
        <w:spacing w:after="0" w:line="240" w:lineRule="auto"/>
        <w:rPr>
          <w:rFonts w:cstheme="minorHAnsi"/>
          <w:sz w:val="24"/>
          <w:szCs w:val="24"/>
        </w:rPr>
      </w:pPr>
      <w:r>
        <w:rPr>
          <w:rFonts w:cstheme="minorHAnsi"/>
          <w:sz w:val="24"/>
          <w:szCs w:val="24"/>
        </w:rPr>
        <w:t xml:space="preserve">      </w:t>
      </w:r>
      <w:r w:rsidR="008D2A90" w:rsidRPr="001C5569">
        <w:rPr>
          <w:rFonts w:cstheme="minorHAnsi"/>
          <w:sz w:val="24"/>
          <w:szCs w:val="24"/>
        </w:rPr>
        <w:t>NEED TO</w:t>
      </w:r>
      <w:r w:rsidR="001C5569">
        <w:rPr>
          <w:rFonts w:cstheme="minorHAnsi"/>
          <w:sz w:val="24"/>
          <w:szCs w:val="24"/>
        </w:rPr>
        <w:t xml:space="preserve"> </w:t>
      </w:r>
      <w:r w:rsidR="008D2A90" w:rsidRPr="001C5569">
        <w:rPr>
          <w:rFonts w:cstheme="minorHAnsi"/>
          <w:sz w:val="24"/>
          <w:szCs w:val="24"/>
        </w:rPr>
        <w:t>DO THE FOLLOWING</w:t>
      </w:r>
    </w:p>
    <w:p w14:paraId="6048A7DE" w14:textId="17345E21" w:rsidR="008D2A90" w:rsidRPr="008D2A90" w:rsidRDefault="008D2A90" w:rsidP="00AF2B02">
      <w:pPr>
        <w:autoSpaceDE w:val="0"/>
        <w:autoSpaceDN w:val="0"/>
        <w:adjustRightInd w:val="0"/>
        <w:spacing w:after="0" w:line="240" w:lineRule="auto"/>
        <w:ind w:left="360"/>
        <w:rPr>
          <w:rFonts w:cstheme="minorHAnsi"/>
        </w:rPr>
      </w:pPr>
      <w:r w:rsidRPr="008D2A90">
        <w:rPr>
          <w:rFonts w:cstheme="minorHAnsi"/>
        </w:rPr>
        <w:t xml:space="preserve">1. </w:t>
      </w:r>
      <w:r w:rsidR="007644EC">
        <w:rPr>
          <w:rFonts w:cstheme="minorHAnsi"/>
        </w:rPr>
        <w:t xml:space="preserve"> </w:t>
      </w:r>
      <w:r w:rsidRPr="0002681D">
        <w:rPr>
          <w:rFonts w:cstheme="minorHAnsi"/>
          <w:b/>
          <w:bCs/>
        </w:rPr>
        <w:t xml:space="preserve">Export your data as a CSV (File </w:t>
      </w:r>
      <w:r w:rsidRPr="0002681D">
        <w:rPr>
          <w:rFonts w:ascii="Segoe UI Symbol" w:hAnsi="Segoe UI Symbol" w:cs="Segoe UI Symbol"/>
          <w:b/>
          <w:bCs/>
        </w:rPr>
        <w:t>➔</w:t>
      </w:r>
      <w:r w:rsidRPr="0002681D">
        <w:rPr>
          <w:rFonts w:cstheme="minorHAnsi"/>
          <w:b/>
          <w:bCs/>
        </w:rPr>
        <w:t xml:space="preserve"> Export As </w:t>
      </w:r>
      <w:r w:rsidRPr="0002681D">
        <w:rPr>
          <w:rFonts w:ascii="Segoe UI Symbol" w:hAnsi="Segoe UI Symbol" w:cs="Segoe UI Symbol"/>
          <w:b/>
          <w:bCs/>
        </w:rPr>
        <w:t>➔</w:t>
      </w:r>
      <w:r w:rsidRPr="0002681D">
        <w:rPr>
          <w:rFonts w:cstheme="minorHAnsi"/>
          <w:b/>
          <w:bCs/>
        </w:rPr>
        <w:t xml:space="preserve"> CSV).</w:t>
      </w:r>
    </w:p>
    <w:p w14:paraId="5E5CD8B2" w14:textId="13E8B269" w:rsidR="008D2A90" w:rsidRPr="008D2A90" w:rsidRDefault="008D2A90" w:rsidP="00AF2B02">
      <w:pPr>
        <w:autoSpaceDE w:val="0"/>
        <w:autoSpaceDN w:val="0"/>
        <w:adjustRightInd w:val="0"/>
        <w:spacing w:after="0" w:line="240" w:lineRule="auto"/>
        <w:ind w:left="360"/>
        <w:rPr>
          <w:rFonts w:cstheme="minorHAnsi"/>
        </w:rPr>
      </w:pPr>
      <w:r w:rsidRPr="008D2A90">
        <w:rPr>
          <w:rFonts w:cstheme="minorHAnsi"/>
        </w:rPr>
        <w:t xml:space="preserve">2. </w:t>
      </w:r>
      <w:r w:rsidR="007644EC">
        <w:rPr>
          <w:rFonts w:cstheme="minorHAnsi"/>
        </w:rPr>
        <w:t xml:space="preserve"> </w:t>
      </w:r>
      <w:r w:rsidRPr="0002681D">
        <w:rPr>
          <w:rFonts w:cstheme="minorHAnsi"/>
          <w:b/>
          <w:bCs/>
        </w:rPr>
        <w:t>Open and "Save As" an EXCEL data sheet in ".xlsx" or ".</w:t>
      </w:r>
      <w:proofErr w:type="spellStart"/>
      <w:r w:rsidRPr="0002681D">
        <w:rPr>
          <w:rFonts w:cstheme="minorHAnsi"/>
          <w:b/>
          <w:bCs/>
        </w:rPr>
        <w:t>x</w:t>
      </w:r>
      <w:r w:rsidR="00C10DFB" w:rsidRPr="0002681D">
        <w:rPr>
          <w:rFonts w:cstheme="minorHAnsi"/>
          <w:b/>
          <w:bCs/>
        </w:rPr>
        <w:t>l</w:t>
      </w:r>
      <w:r w:rsidRPr="0002681D">
        <w:rPr>
          <w:rFonts w:cstheme="minorHAnsi"/>
          <w:b/>
          <w:bCs/>
        </w:rPr>
        <w:t>s</w:t>
      </w:r>
      <w:proofErr w:type="spellEnd"/>
      <w:r w:rsidRPr="0002681D">
        <w:rPr>
          <w:rFonts w:cstheme="minorHAnsi"/>
          <w:b/>
          <w:bCs/>
        </w:rPr>
        <w:t>" format.</w:t>
      </w:r>
    </w:p>
    <w:p w14:paraId="17A1BDDC" w14:textId="77777777" w:rsidR="0002681D" w:rsidRDefault="008D2A90" w:rsidP="00AF2B02">
      <w:pPr>
        <w:autoSpaceDE w:val="0"/>
        <w:autoSpaceDN w:val="0"/>
        <w:adjustRightInd w:val="0"/>
        <w:spacing w:after="0" w:line="240" w:lineRule="auto"/>
        <w:ind w:left="360"/>
        <w:rPr>
          <w:rFonts w:cstheme="minorHAnsi"/>
        </w:rPr>
      </w:pPr>
      <w:r w:rsidRPr="008D2A90">
        <w:rPr>
          <w:rFonts w:cstheme="minorHAnsi"/>
        </w:rPr>
        <w:t xml:space="preserve">3. </w:t>
      </w:r>
      <w:r w:rsidR="00C10DFB">
        <w:rPr>
          <w:rFonts w:cstheme="minorHAnsi"/>
        </w:rPr>
        <w:t xml:space="preserve"> </w:t>
      </w:r>
      <w:r w:rsidRPr="008D2A90">
        <w:rPr>
          <w:rFonts w:cstheme="minorHAnsi"/>
        </w:rPr>
        <w:t xml:space="preserve">In the Excel spreadsheet, </w:t>
      </w:r>
      <w:r w:rsidRPr="0002681D">
        <w:rPr>
          <w:rFonts w:cstheme="minorHAnsi"/>
          <w:b/>
          <w:bCs/>
        </w:rPr>
        <w:t>divide each column by the gram weight of the</w:t>
      </w:r>
      <w:r w:rsidR="00C10DFB" w:rsidRPr="0002681D">
        <w:rPr>
          <w:rFonts w:cstheme="minorHAnsi"/>
          <w:b/>
          <w:bCs/>
        </w:rPr>
        <w:t xml:space="preserve"> </w:t>
      </w:r>
      <w:r w:rsidRPr="0002681D">
        <w:rPr>
          <w:rFonts w:cstheme="minorHAnsi"/>
          <w:b/>
          <w:bCs/>
        </w:rPr>
        <w:t>sample</w:t>
      </w:r>
      <w:r w:rsidRPr="008D2A90">
        <w:rPr>
          <w:rFonts w:cstheme="minorHAnsi"/>
        </w:rPr>
        <w:t xml:space="preserve">. </w:t>
      </w:r>
      <w:r w:rsidR="00C10DFB">
        <w:rPr>
          <w:rFonts w:cstheme="minorHAnsi"/>
        </w:rPr>
        <w:t xml:space="preserve"> </w:t>
      </w:r>
      <w:r w:rsidRPr="008D2A90">
        <w:rPr>
          <w:rFonts w:cstheme="minorHAnsi"/>
        </w:rPr>
        <w:t xml:space="preserve">This will give you </w:t>
      </w:r>
      <w:r w:rsidR="0002681D">
        <w:rPr>
          <w:rFonts w:cstheme="minorHAnsi"/>
        </w:rPr>
        <w:t xml:space="preserve"> </w:t>
      </w:r>
    </w:p>
    <w:p w14:paraId="248900D3" w14:textId="465D2802" w:rsidR="008D2A90" w:rsidRPr="008D2A90" w:rsidRDefault="0002681D" w:rsidP="00AF2B02">
      <w:pPr>
        <w:autoSpaceDE w:val="0"/>
        <w:autoSpaceDN w:val="0"/>
        <w:adjustRightInd w:val="0"/>
        <w:spacing w:after="0" w:line="240" w:lineRule="auto"/>
        <w:ind w:left="360"/>
        <w:rPr>
          <w:rFonts w:cstheme="minorHAnsi"/>
        </w:rPr>
      </w:pPr>
      <w:r>
        <w:rPr>
          <w:rFonts w:cstheme="minorHAnsi"/>
        </w:rPr>
        <w:t xml:space="preserve">      </w:t>
      </w:r>
      <w:r w:rsidR="008D2A90" w:rsidRPr="008D2A90">
        <w:rPr>
          <w:rFonts w:cstheme="minorHAnsi"/>
        </w:rPr>
        <w:t>respiration rate per gram weight.</w:t>
      </w:r>
    </w:p>
    <w:p w14:paraId="5DFE513A" w14:textId="77777777" w:rsidR="006F0EB9" w:rsidRDefault="008D2A90" w:rsidP="00AF2B02">
      <w:pPr>
        <w:autoSpaceDE w:val="0"/>
        <w:autoSpaceDN w:val="0"/>
        <w:adjustRightInd w:val="0"/>
        <w:spacing w:after="0" w:line="240" w:lineRule="auto"/>
        <w:ind w:left="360"/>
        <w:rPr>
          <w:rFonts w:cstheme="minorHAnsi"/>
          <w:b/>
          <w:bCs/>
        </w:rPr>
      </w:pPr>
      <w:r w:rsidRPr="008D2A90">
        <w:rPr>
          <w:rFonts w:cstheme="minorHAnsi"/>
        </w:rPr>
        <w:t xml:space="preserve">4. </w:t>
      </w:r>
      <w:r w:rsidR="00C10DFB">
        <w:rPr>
          <w:rFonts w:cstheme="minorHAnsi"/>
        </w:rPr>
        <w:t xml:space="preserve"> </w:t>
      </w:r>
      <w:r w:rsidRPr="006F0EB9">
        <w:rPr>
          <w:rFonts w:cstheme="minorHAnsi"/>
          <w:b/>
          <w:bCs/>
        </w:rPr>
        <w:t>You should graph all your data and provide all appropriate titles, labels, and</w:t>
      </w:r>
      <w:r w:rsidR="00C10DFB" w:rsidRPr="006F0EB9">
        <w:rPr>
          <w:rFonts w:cstheme="minorHAnsi"/>
          <w:b/>
          <w:bCs/>
        </w:rPr>
        <w:t xml:space="preserve"> </w:t>
      </w:r>
      <w:r w:rsidRPr="006F0EB9">
        <w:rPr>
          <w:rFonts w:cstheme="minorHAnsi"/>
          <w:b/>
          <w:bCs/>
        </w:rPr>
        <w:t xml:space="preserve">legends. </w:t>
      </w:r>
      <w:r w:rsidR="00C10DFB" w:rsidRPr="006F0EB9">
        <w:rPr>
          <w:rFonts w:cstheme="minorHAnsi"/>
          <w:b/>
          <w:bCs/>
        </w:rPr>
        <w:t xml:space="preserve"> </w:t>
      </w:r>
      <w:r w:rsidRPr="006F0EB9">
        <w:rPr>
          <w:rFonts w:cstheme="minorHAnsi"/>
          <w:b/>
          <w:bCs/>
        </w:rPr>
        <w:t xml:space="preserve">You should also </w:t>
      </w:r>
    </w:p>
    <w:p w14:paraId="1266A7C3" w14:textId="77777777" w:rsidR="006F0EB9" w:rsidRDefault="006F0EB9" w:rsidP="00AF2B02">
      <w:pPr>
        <w:autoSpaceDE w:val="0"/>
        <w:autoSpaceDN w:val="0"/>
        <w:adjustRightInd w:val="0"/>
        <w:spacing w:after="0" w:line="240" w:lineRule="auto"/>
        <w:ind w:left="360"/>
        <w:rPr>
          <w:rFonts w:cstheme="minorHAnsi"/>
          <w:b/>
          <w:bCs/>
        </w:rPr>
      </w:pPr>
      <w:r>
        <w:rPr>
          <w:rFonts w:cstheme="minorHAnsi"/>
          <w:b/>
          <w:bCs/>
        </w:rPr>
        <w:t xml:space="preserve">      </w:t>
      </w:r>
      <w:r w:rsidR="008D2A90" w:rsidRPr="006F0EB9">
        <w:rPr>
          <w:rFonts w:cstheme="minorHAnsi"/>
          <w:b/>
          <w:bCs/>
        </w:rPr>
        <w:t>insert a trendline and text to include the slopes of</w:t>
      </w:r>
      <w:r w:rsidR="00C10DFB" w:rsidRPr="006F0EB9">
        <w:rPr>
          <w:rFonts w:cstheme="minorHAnsi"/>
          <w:b/>
          <w:bCs/>
        </w:rPr>
        <w:t xml:space="preserve"> </w:t>
      </w:r>
      <w:r w:rsidR="008D2A90" w:rsidRPr="006F0EB9">
        <w:rPr>
          <w:rFonts w:cstheme="minorHAnsi"/>
          <w:b/>
          <w:bCs/>
        </w:rPr>
        <w:t xml:space="preserve">each line, including your trendline (see laboratory </w:t>
      </w:r>
      <w:r>
        <w:rPr>
          <w:rFonts w:cstheme="minorHAnsi"/>
          <w:b/>
          <w:bCs/>
        </w:rPr>
        <w:t xml:space="preserve"> </w:t>
      </w:r>
    </w:p>
    <w:p w14:paraId="2A97A032" w14:textId="479F94CF" w:rsidR="005C6929" w:rsidRDefault="006F0EB9" w:rsidP="00AF2B02">
      <w:pPr>
        <w:autoSpaceDE w:val="0"/>
        <w:autoSpaceDN w:val="0"/>
        <w:adjustRightInd w:val="0"/>
        <w:spacing w:after="0" w:line="240" w:lineRule="auto"/>
        <w:ind w:left="360"/>
        <w:rPr>
          <w:rFonts w:cstheme="minorHAnsi"/>
          <w:b/>
          <w:bCs/>
        </w:rPr>
      </w:pPr>
      <w:r>
        <w:rPr>
          <w:rFonts w:cstheme="minorHAnsi"/>
          <w:b/>
          <w:bCs/>
        </w:rPr>
        <w:t xml:space="preserve">      w</w:t>
      </w:r>
      <w:r w:rsidR="008D2A90" w:rsidRPr="006F0EB9">
        <w:rPr>
          <w:rFonts w:cstheme="minorHAnsi"/>
          <w:b/>
          <w:bCs/>
        </w:rPr>
        <w:t>ebsite for</w:t>
      </w:r>
      <w:r w:rsidR="00C10DFB" w:rsidRPr="006F0EB9">
        <w:rPr>
          <w:rFonts w:cstheme="minorHAnsi"/>
          <w:b/>
          <w:bCs/>
        </w:rPr>
        <w:t xml:space="preserve"> </w:t>
      </w:r>
      <w:r w:rsidR="008D2A90" w:rsidRPr="006F0EB9">
        <w:rPr>
          <w:rFonts w:cstheme="minorHAnsi"/>
          <w:b/>
          <w:bCs/>
        </w:rPr>
        <w:t>instructions</w:t>
      </w:r>
      <w:r w:rsidR="00C10DFB" w:rsidRPr="006F0EB9">
        <w:rPr>
          <w:rFonts w:cstheme="minorHAnsi"/>
          <w:b/>
          <w:bCs/>
        </w:rPr>
        <w:t xml:space="preserve"> </w:t>
      </w:r>
      <w:r w:rsidR="008D2A90" w:rsidRPr="006F0EB9">
        <w:rPr>
          <w:rFonts w:cstheme="minorHAnsi"/>
          <w:b/>
          <w:bCs/>
        </w:rPr>
        <w:t>on how to include this information).</w:t>
      </w:r>
    </w:p>
    <w:p w14:paraId="501C9387" w14:textId="77777777" w:rsidR="00BC20B3" w:rsidRDefault="00BC20B3" w:rsidP="008D2A90">
      <w:pPr>
        <w:autoSpaceDE w:val="0"/>
        <w:autoSpaceDN w:val="0"/>
        <w:adjustRightInd w:val="0"/>
        <w:spacing w:after="0" w:line="240" w:lineRule="auto"/>
        <w:rPr>
          <w:rFonts w:cstheme="minorHAnsi"/>
          <w:b/>
          <w:bCs/>
        </w:rPr>
      </w:pPr>
    </w:p>
    <w:p w14:paraId="24CE71DA" w14:textId="1E778751" w:rsidR="00BC20B3" w:rsidRPr="00BC20B3" w:rsidRDefault="00BC20B3" w:rsidP="00BC20B3">
      <w:pPr>
        <w:autoSpaceDE w:val="0"/>
        <w:autoSpaceDN w:val="0"/>
        <w:adjustRightInd w:val="0"/>
        <w:spacing w:after="0" w:line="240" w:lineRule="auto"/>
        <w:rPr>
          <w:rFonts w:cstheme="minorHAnsi"/>
        </w:rPr>
      </w:pPr>
      <w:r w:rsidRPr="001C5569">
        <w:rPr>
          <w:rFonts w:cstheme="minorHAnsi"/>
          <w:sz w:val="24"/>
          <w:szCs w:val="24"/>
        </w:rPr>
        <w:t>C. EMAIL THIS EXCEL GRAPH AND ALL DATA TO EVERYONE AT</w:t>
      </w:r>
      <w:r w:rsidR="001C5569" w:rsidRPr="001C5569">
        <w:rPr>
          <w:rFonts w:cstheme="minorHAnsi"/>
          <w:sz w:val="24"/>
          <w:szCs w:val="24"/>
        </w:rPr>
        <w:t xml:space="preserve"> </w:t>
      </w:r>
      <w:r w:rsidRPr="001C5569">
        <w:rPr>
          <w:rFonts w:cstheme="minorHAnsi"/>
          <w:sz w:val="24"/>
          <w:szCs w:val="24"/>
        </w:rPr>
        <w:t>YOUR TAB</w:t>
      </w:r>
      <w:r w:rsidR="001C5569" w:rsidRPr="001C5569">
        <w:rPr>
          <w:rFonts w:cstheme="minorHAnsi"/>
          <w:sz w:val="24"/>
          <w:szCs w:val="24"/>
        </w:rPr>
        <w:t>LE</w:t>
      </w:r>
    </w:p>
    <w:p w14:paraId="006E4239" w14:textId="50EEAD06" w:rsidR="00BC20B3" w:rsidRPr="00BC20B3" w:rsidRDefault="00BC20B3" w:rsidP="00DA0554">
      <w:pPr>
        <w:autoSpaceDE w:val="0"/>
        <w:autoSpaceDN w:val="0"/>
        <w:adjustRightInd w:val="0"/>
        <w:spacing w:after="0" w:line="240" w:lineRule="auto"/>
        <w:ind w:left="360"/>
        <w:rPr>
          <w:rFonts w:cstheme="minorHAnsi"/>
        </w:rPr>
      </w:pPr>
      <w:r w:rsidRPr="00D06E23">
        <w:rPr>
          <w:rFonts w:cstheme="minorHAnsi"/>
          <w:b/>
          <w:bCs/>
        </w:rPr>
        <w:t xml:space="preserve">You will need to include this graph and data in your lab notebook. </w:t>
      </w:r>
      <w:r w:rsidR="001C5569" w:rsidRPr="00D06E23">
        <w:rPr>
          <w:rFonts w:cstheme="minorHAnsi"/>
          <w:b/>
          <w:bCs/>
        </w:rPr>
        <w:t xml:space="preserve"> </w:t>
      </w:r>
      <w:r w:rsidRPr="00D06E23">
        <w:rPr>
          <w:rFonts w:cstheme="minorHAnsi"/>
          <w:b/>
          <w:bCs/>
        </w:rPr>
        <w:t>You may also</w:t>
      </w:r>
      <w:r w:rsidR="001C5569" w:rsidRPr="00D06E23">
        <w:rPr>
          <w:rFonts w:cstheme="minorHAnsi"/>
          <w:b/>
          <w:bCs/>
        </w:rPr>
        <w:t xml:space="preserve"> </w:t>
      </w:r>
      <w:r w:rsidRPr="00D06E23">
        <w:rPr>
          <w:rFonts w:cstheme="minorHAnsi"/>
          <w:b/>
          <w:bCs/>
        </w:rPr>
        <w:t>need this information to complete an assignment associated with this lab unit.</w:t>
      </w:r>
      <w:r w:rsidR="001C5569">
        <w:rPr>
          <w:rFonts w:cstheme="minorHAnsi"/>
        </w:rPr>
        <w:t xml:space="preserve">  </w:t>
      </w:r>
      <w:r w:rsidRPr="00BC20B3">
        <w:rPr>
          <w:rFonts w:cstheme="minorHAnsi"/>
        </w:rPr>
        <w:t>The graph should show your original results with the glass beads, the seeds, and</w:t>
      </w:r>
      <w:r w:rsidR="00D06E23">
        <w:rPr>
          <w:rFonts w:cstheme="minorHAnsi"/>
        </w:rPr>
        <w:t xml:space="preserve"> </w:t>
      </w:r>
      <w:r w:rsidRPr="00BC20B3">
        <w:rPr>
          <w:rFonts w:cstheme="minorHAnsi"/>
        </w:rPr>
        <w:t>your two experimental variables.</w:t>
      </w:r>
    </w:p>
    <w:p w14:paraId="1384DDAC" w14:textId="3D8B3549" w:rsidR="00BC20B3" w:rsidRDefault="00BC20B3" w:rsidP="00AF2B02">
      <w:pPr>
        <w:autoSpaceDE w:val="0"/>
        <w:autoSpaceDN w:val="0"/>
        <w:adjustRightInd w:val="0"/>
        <w:spacing w:after="0" w:line="240" w:lineRule="auto"/>
        <w:ind w:left="360"/>
        <w:rPr>
          <w:rFonts w:cstheme="minorHAnsi"/>
        </w:rPr>
      </w:pPr>
      <w:r w:rsidRPr="00BC20B3">
        <w:rPr>
          <w:rFonts w:cstheme="minorHAnsi"/>
        </w:rPr>
        <w:t xml:space="preserve">1. </w:t>
      </w:r>
      <w:r w:rsidR="00C07434">
        <w:rPr>
          <w:rFonts w:cstheme="minorHAnsi"/>
        </w:rPr>
        <w:t xml:space="preserve"> </w:t>
      </w:r>
      <w:r w:rsidRPr="00BC20B3">
        <w:rPr>
          <w:rFonts w:cstheme="minorHAnsi"/>
        </w:rPr>
        <w:t>Explain your results. Were there differences?</w:t>
      </w:r>
      <w:r w:rsidR="00AF2B02">
        <w:rPr>
          <w:rFonts w:cstheme="minorHAnsi"/>
        </w:rPr>
        <w:t xml:space="preserve"> </w:t>
      </w:r>
      <w:r w:rsidRPr="00BC20B3">
        <w:rPr>
          <w:rFonts w:cstheme="minorHAnsi"/>
        </w:rPr>
        <w:t xml:space="preserve"> If so, explain why you think</w:t>
      </w:r>
      <w:r w:rsidR="00D06E23">
        <w:rPr>
          <w:rFonts w:cstheme="minorHAnsi"/>
        </w:rPr>
        <w:t xml:space="preserve"> </w:t>
      </w:r>
      <w:r w:rsidRPr="00BC20B3">
        <w:rPr>
          <w:rFonts w:cstheme="minorHAnsi"/>
        </w:rPr>
        <w:t>there were differences in the respiration rates between the three treatments.</w:t>
      </w:r>
    </w:p>
    <w:p w14:paraId="2512BBDA" w14:textId="5ABD7049" w:rsidR="00AF2B02" w:rsidRDefault="00AF2B02" w:rsidP="00AF2B02">
      <w:pPr>
        <w:autoSpaceDE w:val="0"/>
        <w:autoSpaceDN w:val="0"/>
        <w:adjustRightInd w:val="0"/>
        <w:spacing w:after="0" w:line="240" w:lineRule="auto"/>
        <w:ind w:left="360"/>
        <w:rPr>
          <w:rFonts w:cstheme="minorHAnsi"/>
        </w:rPr>
      </w:pPr>
    </w:p>
    <w:p w14:paraId="30899569" w14:textId="29359E69" w:rsidR="00AF2B02" w:rsidRDefault="00AF2B02" w:rsidP="00AF2B02">
      <w:pPr>
        <w:autoSpaceDE w:val="0"/>
        <w:autoSpaceDN w:val="0"/>
        <w:adjustRightInd w:val="0"/>
        <w:spacing w:after="0" w:line="240" w:lineRule="auto"/>
        <w:ind w:left="360"/>
        <w:rPr>
          <w:rFonts w:cstheme="minorHAnsi"/>
        </w:rPr>
      </w:pPr>
    </w:p>
    <w:p w14:paraId="090ADDA4" w14:textId="00E5989A" w:rsidR="00AF2B02" w:rsidRDefault="00AF2B02" w:rsidP="00AF2B02">
      <w:pPr>
        <w:autoSpaceDE w:val="0"/>
        <w:autoSpaceDN w:val="0"/>
        <w:adjustRightInd w:val="0"/>
        <w:spacing w:after="0" w:line="240" w:lineRule="auto"/>
        <w:ind w:left="360"/>
        <w:rPr>
          <w:rFonts w:cstheme="minorHAnsi"/>
        </w:rPr>
      </w:pPr>
    </w:p>
    <w:p w14:paraId="031BEC05" w14:textId="613A2567" w:rsidR="00AF2B02" w:rsidRDefault="00AF2B02" w:rsidP="00AF2B02">
      <w:pPr>
        <w:autoSpaceDE w:val="0"/>
        <w:autoSpaceDN w:val="0"/>
        <w:adjustRightInd w:val="0"/>
        <w:spacing w:after="0" w:line="240" w:lineRule="auto"/>
        <w:ind w:left="360"/>
        <w:rPr>
          <w:rFonts w:cstheme="minorHAnsi"/>
        </w:rPr>
      </w:pPr>
    </w:p>
    <w:p w14:paraId="672EC694" w14:textId="614494FC" w:rsidR="00AF2B02" w:rsidRDefault="00AF2B02" w:rsidP="0013349E">
      <w:pPr>
        <w:autoSpaceDE w:val="0"/>
        <w:autoSpaceDN w:val="0"/>
        <w:adjustRightInd w:val="0"/>
        <w:spacing w:after="0" w:line="240" w:lineRule="auto"/>
        <w:rPr>
          <w:rFonts w:cstheme="minorHAnsi"/>
        </w:rPr>
      </w:pPr>
    </w:p>
    <w:p w14:paraId="6FFA2B0A" w14:textId="6B5206EE" w:rsidR="00AF2B02" w:rsidRDefault="00AF2B02" w:rsidP="00AF2B02">
      <w:pPr>
        <w:autoSpaceDE w:val="0"/>
        <w:autoSpaceDN w:val="0"/>
        <w:adjustRightInd w:val="0"/>
        <w:spacing w:after="0" w:line="240" w:lineRule="auto"/>
        <w:ind w:left="360"/>
        <w:rPr>
          <w:rFonts w:cstheme="minorHAnsi"/>
        </w:rPr>
      </w:pPr>
    </w:p>
    <w:p w14:paraId="44E0D2AB" w14:textId="7FFECDD9" w:rsidR="00AF2B02" w:rsidRDefault="00AF2B02" w:rsidP="00AF2B02">
      <w:pPr>
        <w:autoSpaceDE w:val="0"/>
        <w:autoSpaceDN w:val="0"/>
        <w:adjustRightInd w:val="0"/>
        <w:spacing w:after="0" w:line="240" w:lineRule="auto"/>
        <w:ind w:left="360"/>
        <w:rPr>
          <w:rFonts w:cstheme="minorHAnsi"/>
        </w:rPr>
      </w:pPr>
    </w:p>
    <w:p w14:paraId="6D2BF4F7" w14:textId="4A61A0BD" w:rsidR="00AF2B02" w:rsidRDefault="00AF2B02" w:rsidP="00AF2B02">
      <w:pPr>
        <w:autoSpaceDE w:val="0"/>
        <w:autoSpaceDN w:val="0"/>
        <w:adjustRightInd w:val="0"/>
        <w:spacing w:after="0" w:line="240" w:lineRule="auto"/>
        <w:ind w:left="360"/>
        <w:rPr>
          <w:rFonts w:cstheme="minorHAnsi"/>
        </w:rPr>
      </w:pPr>
    </w:p>
    <w:p w14:paraId="1E6059FD" w14:textId="716904E4" w:rsidR="00AF2B02" w:rsidRDefault="00AF2B02" w:rsidP="00AF2B02">
      <w:pPr>
        <w:autoSpaceDE w:val="0"/>
        <w:autoSpaceDN w:val="0"/>
        <w:adjustRightInd w:val="0"/>
        <w:spacing w:after="0" w:line="240" w:lineRule="auto"/>
        <w:ind w:left="360"/>
        <w:rPr>
          <w:rFonts w:cstheme="minorHAnsi"/>
        </w:rPr>
      </w:pPr>
    </w:p>
    <w:p w14:paraId="64ED91B1" w14:textId="77777777" w:rsidR="00AF2B02" w:rsidRPr="00BC20B3" w:rsidRDefault="00AF2B02" w:rsidP="00AF2B02">
      <w:pPr>
        <w:autoSpaceDE w:val="0"/>
        <w:autoSpaceDN w:val="0"/>
        <w:adjustRightInd w:val="0"/>
        <w:spacing w:after="0" w:line="240" w:lineRule="auto"/>
        <w:ind w:left="360"/>
        <w:rPr>
          <w:rFonts w:cstheme="minorHAnsi"/>
        </w:rPr>
      </w:pPr>
    </w:p>
    <w:p w14:paraId="57868C06" w14:textId="643680F2" w:rsidR="00BC20B3" w:rsidRDefault="00BC20B3" w:rsidP="00EC1F7C">
      <w:pPr>
        <w:autoSpaceDE w:val="0"/>
        <w:autoSpaceDN w:val="0"/>
        <w:adjustRightInd w:val="0"/>
        <w:spacing w:after="0" w:line="240" w:lineRule="auto"/>
        <w:ind w:left="360" w:hanging="360"/>
        <w:rPr>
          <w:rFonts w:cstheme="minorHAnsi"/>
        </w:rPr>
      </w:pPr>
      <w:r w:rsidRPr="00BC20B3">
        <w:rPr>
          <w:rFonts w:cstheme="minorHAnsi"/>
        </w:rPr>
        <w:t xml:space="preserve">D. </w:t>
      </w:r>
      <w:r w:rsidR="00EC1F7C">
        <w:rPr>
          <w:rFonts w:cstheme="minorHAnsi"/>
        </w:rPr>
        <w:t xml:space="preserve">  </w:t>
      </w:r>
      <w:r w:rsidRPr="0013349E">
        <w:rPr>
          <w:rFonts w:cstheme="minorHAnsi"/>
          <w:b/>
        </w:rPr>
        <w:t>FOR YOUR ENERGY ASSIGNMENT</w:t>
      </w:r>
      <w:r w:rsidRPr="00BC20B3">
        <w:rPr>
          <w:rFonts w:cstheme="minorHAnsi"/>
        </w:rPr>
        <w:t xml:space="preserve">, </w:t>
      </w:r>
      <w:r w:rsidR="0013349E">
        <w:rPr>
          <w:rFonts w:cstheme="minorHAnsi"/>
        </w:rPr>
        <w:t xml:space="preserve">YOU WILL NEED TO </w:t>
      </w:r>
      <w:r w:rsidRPr="00BC20B3">
        <w:rPr>
          <w:rFonts w:cstheme="minorHAnsi"/>
        </w:rPr>
        <w:t xml:space="preserve">FIND </w:t>
      </w:r>
      <w:r w:rsidR="0013349E">
        <w:rPr>
          <w:rFonts w:cstheme="minorHAnsi"/>
        </w:rPr>
        <w:t xml:space="preserve">AND USE </w:t>
      </w:r>
      <w:r w:rsidR="0013349E" w:rsidRPr="0013349E">
        <w:rPr>
          <w:rFonts w:cstheme="minorHAnsi"/>
          <w:b/>
        </w:rPr>
        <w:t>TWO</w:t>
      </w:r>
      <w:r w:rsidRPr="00BC20B3">
        <w:rPr>
          <w:rFonts w:cstheme="minorHAnsi"/>
        </w:rPr>
        <w:t xml:space="preserve"> PRIMARY LITERATURE</w:t>
      </w:r>
      <w:r w:rsidR="00C07434">
        <w:rPr>
          <w:rFonts w:cstheme="minorHAnsi"/>
        </w:rPr>
        <w:t xml:space="preserve"> </w:t>
      </w:r>
      <w:r w:rsidRPr="00BC20B3">
        <w:rPr>
          <w:rFonts w:cstheme="minorHAnsi"/>
        </w:rPr>
        <w:t>AR</w:t>
      </w:r>
      <w:r w:rsidR="00C07434">
        <w:rPr>
          <w:rFonts w:cstheme="minorHAnsi"/>
        </w:rPr>
        <w:t>T</w:t>
      </w:r>
      <w:r w:rsidRPr="00BC20B3">
        <w:rPr>
          <w:rFonts w:cstheme="minorHAnsi"/>
        </w:rPr>
        <w:t>ICLE</w:t>
      </w:r>
      <w:r w:rsidR="0013349E">
        <w:rPr>
          <w:rFonts w:cstheme="minorHAnsi"/>
        </w:rPr>
        <w:t>S</w:t>
      </w:r>
      <w:r w:rsidRPr="00BC20B3">
        <w:rPr>
          <w:rFonts w:cstheme="minorHAnsi"/>
        </w:rPr>
        <w:t xml:space="preserve"> THAT </w:t>
      </w:r>
      <w:r w:rsidR="0013349E">
        <w:rPr>
          <w:rFonts w:cstheme="minorHAnsi"/>
        </w:rPr>
        <w:t>ARE</w:t>
      </w:r>
      <w:r w:rsidRPr="00BC20B3">
        <w:rPr>
          <w:rFonts w:cstheme="minorHAnsi"/>
        </w:rPr>
        <w:t xml:space="preserve"> RELEVANT TO YOUR CELL RESPIRATION</w:t>
      </w:r>
      <w:r w:rsidR="0013349E">
        <w:rPr>
          <w:rFonts w:cstheme="minorHAnsi"/>
        </w:rPr>
        <w:t xml:space="preserve"> OR </w:t>
      </w:r>
      <w:r w:rsidR="0013349E" w:rsidRPr="00BC20B3">
        <w:rPr>
          <w:rFonts w:cstheme="minorHAnsi"/>
        </w:rPr>
        <w:t>PHOTOSYNTHESIS</w:t>
      </w:r>
      <w:r w:rsidRPr="00BC20B3">
        <w:rPr>
          <w:rFonts w:cstheme="minorHAnsi"/>
        </w:rPr>
        <w:t xml:space="preserve"> EXPERIMENT AND CAN HELP EXPLAIN,</w:t>
      </w:r>
      <w:r w:rsidR="00C07434">
        <w:rPr>
          <w:rFonts w:cstheme="minorHAnsi"/>
        </w:rPr>
        <w:t xml:space="preserve"> </w:t>
      </w:r>
      <w:r w:rsidRPr="00BC20B3">
        <w:rPr>
          <w:rFonts w:cstheme="minorHAnsi"/>
        </w:rPr>
        <w:t>SUPPORT, OR COMPARE YOUR RESULTS TO RELEVANT</w:t>
      </w:r>
      <w:r w:rsidR="00C07434">
        <w:rPr>
          <w:rFonts w:cstheme="minorHAnsi"/>
        </w:rPr>
        <w:t xml:space="preserve"> </w:t>
      </w:r>
      <w:r w:rsidRPr="00BC20B3">
        <w:rPr>
          <w:rFonts w:cstheme="minorHAnsi"/>
        </w:rPr>
        <w:t>RESEARCH</w:t>
      </w:r>
      <w:r w:rsidR="0013349E">
        <w:rPr>
          <w:rFonts w:cstheme="minorHAnsi"/>
        </w:rPr>
        <w:t>.</w:t>
      </w:r>
    </w:p>
    <w:p w14:paraId="2FC175AB" w14:textId="77777777" w:rsidR="0013349E" w:rsidRPr="00BC20B3" w:rsidRDefault="0013349E" w:rsidP="00EC1F7C">
      <w:pPr>
        <w:autoSpaceDE w:val="0"/>
        <w:autoSpaceDN w:val="0"/>
        <w:adjustRightInd w:val="0"/>
        <w:spacing w:after="0" w:line="240" w:lineRule="auto"/>
        <w:ind w:left="360" w:hanging="360"/>
        <w:rPr>
          <w:rFonts w:cstheme="minorHAnsi"/>
        </w:rPr>
      </w:pPr>
    </w:p>
    <w:p w14:paraId="7307EA88" w14:textId="796ACF51" w:rsidR="00683456" w:rsidRPr="00683456" w:rsidRDefault="00683456" w:rsidP="001956C1">
      <w:pPr>
        <w:autoSpaceDE w:val="0"/>
        <w:autoSpaceDN w:val="0"/>
        <w:adjustRightInd w:val="0"/>
        <w:spacing w:after="0" w:line="240" w:lineRule="auto"/>
        <w:ind w:left="360"/>
        <w:rPr>
          <w:rFonts w:cstheme="minorHAnsi"/>
        </w:rPr>
      </w:pPr>
    </w:p>
    <w:sectPr w:rsidR="00683456" w:rsidRPr="00683456" w:rsidSect="007931A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17F6" w14:textId="77777777" w:rsidR="00AD6AF9" w:rsidRDefault="00AD6AF9" w:rsidP="00B46E77">
      <w:pPr>
        <w:spacing w:after="0" w:line="240" w:lineRule="auto"/>
      </w:pPr>
      <w:r>
        <w:separator/>
      </w:r>
    </w:p>
  </w:endnote>
  <w:endnote w:type="continuationSeparator" w:id="0">
    <w:p w14:paraId="37C9C0EA" w14:textId="77777777" w:rsidR="00AD6AF9" w:rsidRDefault="00AD6AF9" w:rsidP="00B4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CD0EA" w14:textId="77777777" w:rsidR="00AD6AF9" w:rsidRDefault="00AD6AF9" w:rsidP="00B46E77">
      <w:pPr>
        <w:spacing w:after="0" w:line="240" w:lineRule="auto"/>
      </w:pPr>
      <w:r>
        <w:separator/>
      </w:r>
    </w:p>
  </w:footnote>
  <w:footnote w:type="continuationSeparator" w:id="0">
    <w:p w14:paraId="694D8851" w14:textId="77777777" w:rsidR="00AD6AF9" w:rsidRDefault="00AD6AF9" w:rsidP="00B4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3560A"/>
    <w:multiLevelType w:val="multilevel"/>
    <w:tmpl w:val="ECA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D6EE1"/>
    <w:multiLevelType w:val="hybridMultilevel"/>
    <w:tmpl w:val="F7B2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0A"/>
    <w:rsid w:val="000033D9"/>
    <w:rsid w:val="00006177"/>
    <w:rsid w:val="00013F30"/>
    <w:rsid w:val="00014412"/>
    <w:rsid w:val="0001602B"/>
    <w:rsid w:val="000217B3"/>
    <w:rsid w:val="000227F4"/>
    <w:rsid w:val="00022B33"/>
    <w:rsid w:val="000241DD"/>
    <w:rsid w:val="0002660C"/>
    <w:rsid w:val="0002681D"/>
    <w:rsid w:val="00030002"/>
    <w:rsid w:val="00036B53"/>
    <w:rsid w:val="00036CC4"/>
    <w:rsid w:val="0004013C"/>
    <w:rsid w:val="00042FA8"/>
    <w:rsid w:val="00043BAC"/>
    <w:rsid w:val="0004586F"/>
    <w:rsid w:val="00050028"/>
    <w:rsid w:val="00052A1A"/>
    <w:rsid w:val="00057B71"/>
    <w:rsid w:val="00057BAA"/>
    <w:rsid w:val="000675FB"/>
    <w:rsid w:val="00090444"/>
    <w:rsid w:val="000A074A"/>
    <w:rsid w:val="000A078C"/>
    <w:rsid w:val="000A0AC6"/>
    <w:rsid w:val="000A4509"/>
    <w:rsid w:val="000B0797"/>
    <w:rsid w:val="000B6574"/>
    <w:rsid w:val="000B7627"/>
    <w:rsid w:val="000C0273"/>
    <w:rsid w:val="000C076E"/>
    <w:rsid w:val="000C155A"/>
    <w:rsid w:val="000C3184"/>
    <w:rsid w:val="000C42AE"/>
    <w:rsid w:val="000C5ECC"/>
    <w:rsid w:val="000D100C"/>
    <w:rsid w:val="000D3247"/>
    <w:rsid w:val="000D3E15"/>
    <w:rsid w:val="000E3B0A"/>
    <w:rsid w:val="000E4298"/>
    <w:rsid w:val="000E439D"/>
    <w:rsid w:val="000E47D9"/>
    <w:rsid w:val="000F0986"/>
    <w:rsid w:val="000F535E"/>
    <w:rsid w:val="001013DB"/>
    <w:rsid w:val="00101C62"/>
    <w:rsid w:val="00106D9A"/>
    <w:rsid w:val="00106F2C"/>
    <w:rsid w:val="00107558"/>
    <w:rsid w:val="0011025B"/>
    <w:rsid w:val="001150AF"/>
    <w:rsid w:val="00122F70"/>
    <w:rsid w:val="00131EE3"/>
    <w:rsid w:val="00132B36"/>
    <w:rsid w:val="0013349E"/>
    <w:rsid w:val="00142E5A"/>
    <w:rsid w:val="0014315F"/>
    <w:rsid w:val="00144812"/>
    <w:rsid w:val="0015416B"/>
    <w:rsid w:val="00154744"/>
    <w:rsid w:val="00154822"/>
    <w:rsid w:val="001602CE"/>
    <w:rsid w:val="00166C0C"/>
    <w:rsid w:val="001670D2"/>
    <w:rsid w:val="00167DEA"/>
    <w:rsid w:val="00171472"/>
    <w:rsid w:val="001738C7"/>
    <w:rsid w:val="001771FE"/>
    <w:rsid w:val="0018475C"/>
    <w:rsid w:val="001907FF"/>
    <w:rsid w:val="00191969"/>
    <w:rsid w:val="001927E4"/>
    <w:rsid w:val="001956C1"/>
    <w:rsid w:val="00196A9B"/>
    <w:rsid w:val="001A319B"/>
    <w:rsid w:val="001B410D"/>
    <w:rsid w:val="001B6619"/>
    <w:rsid w:val="001B701F"/>
    <w:rsid w:val="001C23D0"/>
    <w:rsid w:val="001C5569"/>
    <w:rsid w:val="001D1997"/>
    <w:rsid w:val="001D31D6"/>
    <w:rsid w:val="001D4F12"/>
    <w:rsid w:val="001D797C"/>
    <w:rsid w:val="001E172B"/>
    <w:rsid w:val="001E1A23"/>
    <w:rsid w:val="001E1E27"/>
    <w:rsid w:val="001E422D"/>
    <w:rsid w:val="001F31D1"/>
    <w:rsid w:val="001F4FB6"/>
    <w:rsid w:val="001F5752"/>
    <w:rsid w:val="002043C1"/>
    <w:rsid w:val="00210958"/>
    <w:rsid w:val="002329C3"/>
    <w:rsid w:val="00235C29"/>
    <w:rsid w:val="0024078F"/>
    <w:rsid w:val="00242092"/>
    <w:rsid w:val="00246324"/>
    <w:rsid w:val="00246A42"/>
    <w:rsid w:val="002704CA"/>
    <w:rsid w:val="002713B1"/>
    <w:rsid w:val="00277AE4"/>
    <w:rsid w:val="00285F61"/>
    <w:rsid w:val="00286867"/>
    <w:rsid w:val="00286BC2"/>
    <w:rsid w:val="00294679"/>
    <w:rsid w:val="00295371"/>
    <w:rsid w:val="002B0820"/>
    <w:rsid w:val="002B3176"/>
    <w:rsid w:val="002B3E34"/>
    <w:rsid w:val="002B437B"/>
    <w:rsid w:val="002C075E"/>
    <w:rsid w:val="002C66DD"/>
    <w:rsid w:val="002C735C"/>
    <w:rsid w:val="002D0D20"/>
    <w:rsid w:val="002E07BD"/>
    <w:rsid w:val="002E2D8A"/>
    <w:rsid w:val="002E579B"/>
    <w:rsid w:val="002E60A0"/>
    <w:rsid w:val="003043E7"/>
    <w:rsid w:val="00305B90"/>
    <w:rsid w:val="00305E98"/>
    <w:rsid w:val="00310608"/>
    <w:rsid w:val="00310867"/>
    <w:rsid w:val="003140D5"/>
    <w:rsid w:val="00315501"/>
    <w:rsid w:val="0032376D"/>
    <w:rsid w:val="0033085A"/>
    <w:rsid w:val="00331EBC"/>
    <w:rsid w:val="00333205"/>
    <w:rsid w:val="00335F6E"/>
    <w:rsid w:val="00344508"/>
    <w:rsid w:val="00347703"/>
    <w:rsid w:val="0035202C"/>
    <w:rsid w:val="003548F2"/>
    <w:rsid w:val="003548F5"/>
    <w:rsid w:val="003549A4"/>
    <w:rsid w:val="0036340E"/>
    <w:rsid w:val="0036449E"/>
    <w:rsid w:val="00372765"/>
    <w:rsid w:val="00373D43"/>
    <w:rsid w:val="003753AC"/>
    <w:rsid w:val="00377DE1"/>
    <w:rsid w:val="00381877"/>
    <w:rsid w:val="003838D6"/>
    <w:rsid w:val="00383CFB"/>
    <w:rsid w:val="003941CB"/>
    <w:rsid w:val="003A1D62"/>
    <w:rsid w:val="003A5498"/>
    <w:rsid w:val="003B2354"/>
    <w:rsid w:val="003B7778"/>
    <w:rsid w:val="003C365C"/>
    <w:rsid w:val="003D0073"/>
    <w:rsid w:val="003D2251"/>
    <w:rsid w:val="003D5A85"/>
    <w:rsid w:val="003D62B5"/>
    <w:rsid w:val="003E169C"/>
    <w:rsid w:val="003E31B6"/>
    <w:rsid w:val="004010F5"/>
    <w:rsid w:val="0040185D"/>
    <w:rsid w:val="00404726"/>
    <w:rsid w:val="00405F11"/>
    <w:rsid w:val="0041025F"/>
    <w:rsid w:val="004114B8"/>
    <w:rsid w:val="00420106"/>
    <w:rsid w:val="00420BB2"/>
    <w:rsid w:val="00425C4F"/>
    <w:rsid w:val="00431817"/>
    <w:rsid w:val="00432296"/>
    <w:rsid w:val="00435924"/>
    <w:rsid w:val="0043775B"/>
    <w:rsid w:val="00440195"/>
    <w:rsid w:val="00441252"/>
    <w:rsid w:val="0044253D"/>
    <w:rsid w:val="00444B45"/>
    <w:rsid w:val="00446591"/>
    <w:rsid w:val="00451596"/>
    <w:rsid w:val="0045238B"/>
    <w:rsid w:val="0045544C"/>
    <w:rsid w:val="004626A2"/>
    <w:rsid w:val="00463411"/>
    <w:rsid w:val="004635E3"/>
    <w:rsid w:val="0047080D"/>
    <w:rsid w:val="0047328C"/>
    <w:rsid w:val="00484A9B"/>
    <w:rsid w:val="00487662"/>
    <w:rsid w:val="00490831"/>
    <w:rsid w:val="00490B95"/>
    <w:rsid w:val="004959EC"/>
    <w:rsid w:val="00496106"/>
    <w:rsid w:val="004A78B8"/>
    <w:rsid w:val="004B24FF"/>
    <w:rsid w:val="004B3D07"/>
    <w:rsid w:val="004B4DBF"/>
    <w:rsid w:val="004B64E3"/>
    <w:rsid w:val="004B7B3D"/>
    <w:rsid w:val="004B7B99"/>
    <w:rsid w:val="004C3243"/>
    <w:rsid w:val="004C3486"/>
    <w:rsid w:val="004D1056"/>
    <w:rsid w:val="004E2004"/>
    <w:rsid w:val="004F2555"/>
    <w:rsid w:val="00500128"/>
    <w:rsid w:val="00514BB4"/>
    <w:rsid w:val="00515B0E"/>
    <w:rsid w:val="00516865"/>
    <w:rsid w:val="005247DF"/>
    <w:rsid w:val="005250F3"/>
    <w:rsid w:val="00532B66"/>
    <w:rsid w:val="00532DB9"/>
    <w:rsid w:val="005349AD"/>
    <w:rsid w:val="005416CD"/>
    <w:rsid w:val="005430D5"/>
    <w:rsid w:val="005431EC"/>
    <w:rsid w:val="00544297"/>
    <w:rsid w:val="00550FCE"/>
    <w:rsid w:val="00553CF1"/>
    <w:rsid w:val="00554613"/>
    <w:rsid w:val="005553DC"/>
    <w:rsid w:val="00557697"/>
    <w:rsid w:val="00570801"/>
    <w:rsid w:val="00572066"/>
    <w:rsid w:val="00573CE8"/>
    <w:rsid w:val="00575A97"/>
    <w:rsid w:val="00576B61"/>
    <w:rsid w:val="0058042E"/>
    <w:rsid w:val="00585579"/>
    <w:rsid w:val="00592EDF"/>
    <w:rsid w:val="00597641"/>
    <w:rsid w:val="00597975"/>
    <w:rsid w:val="00597C93"/>
    <w:rsid w:val="005A1D3C"/>
    <w:rsid w:val="005B44F0"/>
    <w:rsid w:val="005C6929"/>
    <w:rsid w:val="005C7629"/>
    <w:rsid w:val="005C78CB"/>
    <w:rsid w:val="005D1A1D"/>
    <w:rsid w:val="005D37F5"/>
    <w:rsid w:val="005D3930"/>
    <w:rsid w:val="005D7EDB"/>
    <w:rsid w:val="005E385C"/>
    <w:rsid w:val="005E7710"/>
    <w:rsid w:val="005F2A83"/>
    <w:rsid w:val="005F40E7"/>
    <w:rsid w:val="00602F0B"/>
    <w:rsid w:val="006039F2"/>
    <w:rsid w:val="00606E8B"/>
    <w:rsid w:val="00610052"/>
    <w:rsid w:val="0061052F"/>
    <w:rsid w:val="006139FB"/>
    <w:rsid w:val="006215C6"/>
    <w:rsid w:val="00622BD6"/>
    <w:rsid w:val="00623079"/>
    <w:rsid w:val="006279A2"/>
    <w:rsid w:val="0063573B"/>
    <w:rsid w:val="006429BA"/>
    <w:rsid w:val="00647799"/>
    <w:rsid w:val="00651E29"/>
    <w:rsid w:val="00654613"/>
    <w:rsid w:val="006550DF"/>
    <w:rsid w:val="00657ED3"/>
    <w:rsid w:val="006608FA"/>
    <w:rsid w:val="00662EB3"/>
    <w:rsid w:val="00670121"/>
    <w:rsid w:val="006713F9"/>
    <w:rsid w:val="006754BB"/>
    <w:rsid w:val="006772F1"/>
    <w:rsid w:val="00681E7A"/>
    <w:rsid w:val="0068297F"/>
    <w:rsid w:val="00683456"/>
    <w:rsid w:val="0068436C"/>
    <w:rsid w:val="006857DB"/>
    <w:rsid w:val="00690C3C"/>
    <w:rsid w:val="006A107C"/>
    <w:rsid w:val="006A2879"/>
    <w:rsid w:val="006A2AF7"/>
    <w:rsid w:val="006B2BFA"/>
    <w:rsid w:val="006B3467"/>
    <w:rsid w:val="006B57B0"/>
    <w:rsid w:val="006C2202"/>
    <w:rsid w:val="006D2AF5"/>
    <w:rsid w:val="006D4F82"/>
    <w:rsid w:val="006D6CA7"/>
    <w:rsid w:val="006E0F0C"/>
    <w:rsid w:val="006F0EB9"/>
    <w:rsid w:val="006F3369"/>
    <w:rsid w:val="006F6544"/>
    <w:rsid w:val="00701508"/>
    <w:rsid w:val="00704325"/>
    <w:rsid w:val="00705EC3"/>
    <w:rsid w:val="007149D1"/>
    <w:rsid w:val="0071662E"/>
    <w:rsid w:val="0072256D"/>
    <w:rsid w:val="00725982"/>
    <w:rsid w:val="00737A7C"/>
    <w:rsid w:val="0075401A"/>
    <w:rsid w:val="00763981"/>
    <w:rsid w:val="007644EC"/>
    <w:rsid w:val="00766CB6"/>
    <w:rsid w:val="007703EF"/>
    <w:rsid w:val="00791F1C"/>
    <w:rsid w:val="007931AE"/>
    <w:rsid w:val="007A2701"/>
    <w:rsid w:val="007B36F3"/>
    <w:rsid w:val="007B71D2"/>
    <w:rsid w:val="007C19AF"/>
    <w:rsid w:val="007C7618"/>
    <w:rsid w:val="007E5236"/>
    <w:rsid w:val="007E5B3D"/>
    <w:rsid w:val="00803AEF"/>
    <w:rsid w:val="00804844"/>
    <w:rsid w:val="00807177"/>
    <w:rsid w:val="00807BBD"/>
    <w:rsid w:val="00810091"/>
    <w:rsid w:val="00817079"/>
    <w:rsid w:val="00820134"/>
    <w:rsid w:val="00827087"/>
    <w:rsid w:val="008311FE"/>
    <w:rsid w:val="00831900"/>
    <w:rsid w:val="008409A0"/>
    <w:rsid w:val="008467E1"/>
    <w:rsid w:val="0085124B"/>
    <w:rsid w:val="00855516"/>
    <w:rsid w:val="00857CD1"/>
    <w:rsid w:val="0086143D"/>
    <w:rsid w:val="0086691B"/>
    <w:rsid w:val="00866A76"/>
    <w:rsid w:val="0087018D"/>
    <w:rsid w:val="00870942"/>
    <w:rsid w:val="00874391"/>
    <w:rsid w:val="00875125"/>
    <w:rsid w:val="0087602C"/>
    <w:rsid w:val="008769E0"/>
    <w:rsid w:val="008810EE"/>
    <w:rsid w:val="008819D2"/>
    <w:rsid w:val="00882646"/>
    <w:rsid w:val="008842CD"/>
    <w:rsid w:val="00884976"/>
    <w:rsid w:val="008860E9"/>
    <w:rsid w:val="008A6A24"/>
    <w:rsid w:val="008B1AD9"/>
    <w:rsid w:val="008B73D4"/>
    <w:rsid w:val="008C0449"/>
    <w:rsid w:val="008C0601"/>
    <w:rsid w:val="008C16BF"/>
    <w:rsid w:val="008C2478"/>
    <w:rsid w:val="008C353B"/>
    <w:rsid w:val="008C66AB"/>
    <w:rsid w:val="008D2A90"/>
    <w:rsid w:val="008E0C4A"/>
    <w:rsid w:val="008E34F4"/>
    <w:rsid w:val="008E4BB9"/>
    <w:rsid w:val="008E75B6"/>
    <w:rsid w:val="008F6976"/>
    <w:rsid w:val="008F7F5C"/>
    <w:rsid w:val="00905A5F"/>
    <w:rsid w:val="0090640E"/>
    <w:rsid w:val="00910772"/>
    <w:rsid w:val="00912265"/>
    <w:rsid w:val="00912392"/>
    <w:rsid w:val="0091682A"/>
    <w:rsid w:val="009169E2"/>
    <w:rsid w:val="009300AD"/>
    <w:rsid w:val="0093026E"/>
    <w:rsid w:val="0093680A"/>
    <w:rsid w:val="00937726"/>
    <w:rsid w:val="009407CA"/>
    <w:rsid w:val="00951354"/>
    <w:rsid w:val="00956D1E"/>
    <w:rsid w:val="009571C7"/>
    <w:rsid w:val="00960C4A"/>
    <w:rsid w:val="0096613D"/>
    <w:rsid w:val="00966930"/>
    <w:rsid w:val="00974743"/>
    <w:rsid w:val="00974C7F"/>
    <w:rsid w:val="009A50DF"/>
    <w:rsid w:val="009B117D"/>
    <w:rsid w:val="009B6050"/>
    <w:rsid w:val="009B6C0C"/>
    <w:rsid w:val="009B7076"/>
    <w:rsid w:val="009C6E4A"/>
    <w:rsid w:val="009D3142"/>
    <w:rsid w:val="009D73FE"/>
    <w:rsid w:val="009D7B54"/>
    <w:rsid w:val="009E13B1"/>
    <w:rsid w:val="009E6DE6"/>
    <w:rsid w:val="009F58BB"/>
    <w:rsid w:val="00A02F05"/>
    <w:rsid w:val="00A03F64"/>
    <w:rsid w:val="00A05433"/>
    <w:rsid w:val="00A054AB"/>
    <w:rsid w:val="00A065C4"/>
    <w:rsid w:val="00A0685F"/>
    <w:rsid w:val="00A070BD"/>
    <w:rsid w:val="00A07C50"/>
    <w:rsid w:val="00A11DA3"/>
    <w:rsid w:val="00A13052"/>
    <w:rsid w:val="00A242FA"/>
    <w:rsid w:val="00A31E26"/>
    <w:rsid w:val="00A32752"/>
    <w:rsid w:val="00A37AC5"/>
    <w:rsid w:val="00A4582A"/>
    <w:rsid w:val="00A45E55"/>
    <w:rsid w:val="00A56151"/>
    <w:rsid w:val="00A57892"/>
    <w:rsid w:val="00A57FB5"/>
    <w:rsid w:val="00A60E12"/>
    <w:rsid w:val="00A625CF"/>
    <w:rsid w:val="00A6702B"/>
    <w:rsid w:val="00A74F6B"/>
    <w:rsid w:val="00A81EFF"/>
    <w:rsid w:val="00A8259D"/>
    <w:rsid w:val="00A834A2"/>
    <w:rsid w:val="00A86EFD"/>
    <w:rsid w:val="00A978AD"/>
    <w:rsid w:val="00AA2B62"/>
    <w:rsid w:val="00AB449F"/>
    <w:rsid w:val="00AC24A3"/>
    <w:rsid w:val="00AC2B84"/>
    <w:rsid w:val="00AC5F26"/>
    <w:rsid w:val="00AD6AF9"/>
    <w:rsid w:val="00AE50C6"/>
    <w:rsid w:val="00AE6DFF"/>
    <w:rsid w:val="00AF2B02"/>
    <w:rsid w:val="00AF303D"/>
    <w:rsid w:val="00B11EEB"/>
    <w:rsid w:val="00B13F6F"/>
    <w:rsid w:val="00B14B5F"/>
    <w:rsid w:val="00B24050"/>
    <w:rsid w:val="00B24CEB"/>
    <w:rsid w:val="00B27669"/>
    <w:rsid w:val="00B33E2F"/>
    <w:rsid w:val="00B3568C"/>
    <w:rsid w:val="00B44D86"/>
    <w:rsid w:val="00B454E5"/>
    <w:rsid w:val="00B46E77"/>
    <w:rsid w:val="00B4773C"/>
    <w:rsid w:val="00B51E97"/>
    <w:rsid w:val="00B535CF"/>
    <w:rsid w:val="00B538BF"/>
    <w:rsid w:val="00B57A61"/>
    <w:rsid w:val="00B635DF"/>
    <w:rsid w:val="00B66330"/>
    <w:rsid w:val="00B73AF8"/>
    <w:rsid w:val="00B77582"/>
    <w:rsid w:val="00B8518E"/>
    <w:rsid w:val="00B86480"/>
    <w:rsid w:val="00B87459"/>
    <w:rsid w:val="00B87B7E"/>
    <w:rsid w:val="00B9582F"/>
    <w:rsid w:val="00B967E4"/>
    <w:rsid w:val="00B9759D"/>
    <w:rsid w:val="00BA173A"/>
    <w:rsid w:val="00BA3BE3"/>
    <w:rsid w:val="00BB4C5E"/>
    <w:rsid w:val="00BC10F3"/>
    <w:rsid w:val="00BC1626"/>
    <w:rsid w:val="00BC20B3"/>
    <w:rsid w:val="00BC398C"/>
    <w:rsid w:val="00BC4A6D"/>
    <w:rsid w:val="00BC4E06"/>
    <w:rsid w:val="00BD28B1"/>
    <w:rsid w:val="00BD3F30"/>
    <w:rsid w:val="00BD6789"/>
    <w:rsid w:val="00BE04C1"/>
    <w:rsid w:val="00BE0506"/>
    <w:rsid w:val="00BE24C5"/>
    <w:rsid w:val="00BE5565"/>
    <w:rsid w:val="00BE5A9E"/>
    <w:rsid w:val="00BF2403"/>
    <w:rsid w:val="00BF3C3E"/>
    <w:rsid w:val="00BF5491"/>
    <w:rsid w:val="00BF69A2"/>
    <w:rsid w:val="00BF6F60"/>
    <w:rsid w:val="00BF713F"/>
    <w:rsid w:val="00C00162"/>
    <w:rsid w:val="00C01544"/>
    <w:rsid w:val="00C07434"/>
    <w:rsid w:val="00C10DFB"/>
    <w:rsid w:val="00C10F3C"/>
    <w:rsid w:val="00C1172E"/>
    <w:rsid w:val="00C15AA1"/>
    <w:rsid w:val="00C22326"/>
    <w:rsid w:val="00C2388B"/>
    <w:rsid w:val="00C26B35"/>
    <w:rsid w:val="00C37245"/>
    <w:rsid w:val="00C401E4"/>
    <w:rsid w:val="00C47868"/>
    <w:rsid w:val="00C514B6"/>
    <w:rsid w:val="00C554BE"/>
    <w:rsid w:val="00C60342"/>
    <w:rsid w:val="00C6554A"/>
    <w:rsid w:val="00C72789"/>
    <w:rsid w:val="00C73648"/>
    <w:rsid w:val="00C742CA"/>
    <w:rsid w:val="00C77EF0"/>
    <w:rsid w:val="00C8413B"/>
    <w:rsid w:val="00C8552A"/>
    <w:rsid w:val="00C85D22"/>
    <w:rsid w:val="00C864D4"/>
    <w:rsid w:val="00C87425"/>
    <w:rsid w:val="00C94586"/>
    <w:rsid w:val="00CA58B7"/>
    <w:rsid w:val="00CC5A9C"/>
    <w:rsid w:val="00CD1189"/>
    <w:rsid w:val="00CD18E6"/>
    <w:rsid w:val="00CD1BD9"/>
    <w:rsid w:val="00CD203A"/>
    <w:rsid w:val="00CD223B"/>
    <w:rsid w:val="00CD5C91"/>
    <w:rsid w:val="00CD61D0"/>
    <w:rsid w:val="00CD6A80"/>
    <w:rsid w:val="00CE559B"/>
    <w:rsid w:val="00CE6849"/>
    <w:rsid w:val="00CF7518"/>
    <w:rsid w:val="00D057B8"/>
    <w:rsid w:val="00D06E23"/>
    <w:rsid w:val="00D11FCE"/>
    <w:rsid w:val="00D12B9A"/>
    <w:rsid w:val="00D142BD"/>
    <w:rsid w:val="00D162AD"/>
    <w:rsid w:val="00D20E53"/>
    <w:rsid w:val="00D320DD"/>
    <w:rsid w:val="00D41AF0"/>
    <w:rsid w:val="00D42813"/>
    <w:rsid w:val="00D43CD8"/>
    <w:rsid w:val="00D43E5F"/>
    <w:rsid w:val="00D512D1"/>
    <w:rsid w:val="00D529CE"/>
    <w:rsid w:val="00D53F18"/>
    <w:rsid w:val="00D74560"/>
    <w:rsid w:val="00D76AB9"/>
    <w:rsid w:val="00D80F1E"/>
    <w:rsid w:val="00D84446"/>
    <w:rsid w:val="00D972BF"/>
    <w:rsid w:val="00DA0554"/>
    <w:rsid w:val="00DA38E4"/>
    <w:rsid w:val="00DA4785"/>
    <w:rsid w:val="00DB2789"/>
    <w:rsid w:val="00DC7DAE"/>
    <w:rsid w:val="00DD4009"/>
    <w:rsid w:val="00DD5CE4"/>
    <w:rsid w:val="00DE6621"/>
    <w:rsid w:val="00E07152"/>
    <w:rsid w:val="00E1496C"/>
    <w:rsid w:val="00E2053F"/>
    <w:rsid w:val="00E24473"/>
    <w:rsid w:val="00E335FB"/>
    <w:rsid w:val="00E37476"/>
    <w:rsid w:val="00E445CE"/>
    <w:rsid w:val="00E55576"/>
    <w:rsid w:val="00E5628E"/>
    <w:rsid w:val="00E7543B"/>
    <w:rsid w:val="00E80D2F"/>
    <w:rsid w:val="00E84B8C"/>
    <w:rsid w:val="00E86193"/>
    <w:rsid w:val="00E87AB8"/>
    <w:rsid w:val="00E91F9F"/>
    <w:rsid w:val="00E92222"/>
    <w:rsid w:val="00E956F7"/>
    <w:rsid w:val="00EA544B"/>
    <w:rsid w:val="00EA7C5E"/>
    <w:rsid w:val="00EB0793"/>
    <w:rsid w:val="00EB24F1"/>
    <w:rsid w:val="00EC1F7C"/>
    <w:rsid w:val="00EC3174"/>
    <w:rsid w:val="00EC67D4"/>
    <w:rsid w:val="00EC7A06"/>
    <w:rsid w:val="00ED0BE7"/>
    <w:rsid w:val="00ED38B5"/>
    <w:rsid w:val="00ED4460"/>
    <w:rsid w:val="00ED5926"/>
    <w:rsid w:val="00EE3326"/>
    <w:rsid w:val="00EE6AAB"/>
    <w:rsid w:val="00EF3893"/>
    <w:rsid w:val="00F01427"/>
    <w:rsid w:val="00F018F1"/>
    <w:rsid w:val="00F1746A"/>
    <w:rsid w:val="00F2298C"/>
    <w:rsid w:val="00F27041"/>
    <w:rsid w:val="00F54CE8"/>
    <w:rsid w:val="00F565E2"/>
    <w:rsid w:val="00F62C9E"/>
    <w:rsid w:val="00F64638"/>
    <w:rsid w:val="00F6587B"/>
    <w:rsid w:val="00F74177"/>
    <w:rsid w:val="00F775AC"/>
    <w:rsid w:val="00F83115"/>
    <w:rsid w:val="00F93138"/>
    <w:rsid w:val="00FA23AC"/>
    <w:rsid w:val="00FA6159"/>
    <w:rsid w:val="00FB4FEE"/>
    <w:rsid w:val="00FB7CC9"/>
    <w:rsid w:val="00FB7FA2"/>
    <w:rsid w:val="00FC047A"/>
    <w:rsid w:val="00FC04E0"/>
    <w:rsid w:val="00FC073E"/>
    <w:rsid w:val="00FC5078"/>
    <w:rsid w:val="00FC51CD"/>
    <w:rsid w:val="00FC7F15"/>
    <w:rsid w:val="00FD3049"/>
    <w:rsid w:val="00FD70FC"/>
    <w:rsid w:val="00FE1512"/>
    <w:rsid w:val="00FE3D4F"/>
    <w:rsid w:val="00FE59BB"/>
    <w:rsid w:val="00FF04F3"/>
    <w:rsid w:val="00FF219A"/>
    <w:rsid w:val="00FF3B57"/>
    <w:rsid w:val="00FF6366"/>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243E"/>
  <w15:chartTrackingRefBased/>
  <w15:docId w15:val="{88DE8201-A6B7-48BE-8125-F921A6F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ListParagraph">
    <w:name w:val="List Paragraph"/>
    <w:basedOn w:val="Normal"/>
    <w:uiPriority w:val="34"/>
    <w:qFormat/>
    <w:rsid w:val="001B410D"/>
    <w:pPr>
      <w:ind w:left="720"/>
      <w:contextualSpacing/>
    </w:pPr>
  </w:style>
  <w:style w:type="character" w:styleId="Strong">
    <w:name w:val="Strong"/>
    <w:basedOn w:val="DefaultParagraphFont"/>
    <w:uiPriority w:val="22"/>
    <w:qFormat/>
    <w:rsid w:val="00D12B9A"/>
    <w:rPr>
      <w:b/>
      <w:bCs/>
    </w:rPr>
  </w:style>
  <w:style w:type="character" w:styleId="Emphasis">
    <w:name w:val="Emphasis"/>
    <w:basedOn w:val="DefaultParagraphFont"/>
    <w:uiPriority w:val="20"/>
    <w:qFormat/>
    <w:rsid w:val="00D12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0039">
      <w:bodyDiv w:val="1"/>
      <w:marLeft w:val="0"/>
      <w:marRight w:val="0"/>
      <w:marTop w:val="0"/>
      <w:marBottom w:val="0"/>
      <w:divBdr>
        <w:top w:val="none" w:sz="0" w:space="0" w:color="auto"/>
        <w:left w:val="none" w:sz="0" w:space="0" w:color="auto"/>
        <w:bottom w:val="none" w:sz="0" w:space="0" w:color="auto"/>
        <w:right w:val="none" w:sz="0" w:space="0" w:color="auto"/>
      </w:divBdr>
    </w:div>
    <w:div w:id="1249189989">
      <w:bodyDiv w:val="1"/>
      <w:marLeft w:val="0"/>
      <w:marRight w:val="0"/>
      <w:marTop w:val="0"/>
      <w:marBottom w:val="0"/>
      <w:divBdr>
        <w:top w:val="none" w:sz="0" w:space="0" w:color="auto"/>
        <w:left w:val="none" w:sz="0" w:space="0" w:color="auto"/>
        <w:bottom w:val="none" w:sz="0" w:space="0" w:color="auto"/>
        <w:right w:val="none" w:sz="0" w:space="0" w:color="auto"/>
      </w:divBdr>
    </w:div>
    <w:div w:id="19486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ordpress-projects.wolfware.ncsu.edu/bio-183-lab-yhnn8gz/wp-content/uploads/sites/74/2020/04/Pinto-beans-kideney-beans-and-Early-Alaska-peas.xlsx" TargetMode="External"/><Relationship Id="rId3" Type="http://schemas.openxmlformats.org/officeDocument/2006/relationships/customXml" Target="../customXml/item3.xml"/><Relationship Id="rId21" Type="http://schemas.openxmlformats.org/officeDocument/2006/relationships/hyperlink" Target="https://wordpress-projects.wolfware.ncsu.edu/bio-183-lab-yhnn8gz/wp-content/uploads/sites/74/2020/04/Pinot-beans-meal-worms-vs-superworms-1.xls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dpress-projects.wolfware.ncsu.edu/bio-183-lab-yhnn8gz/wp-content/uploads/sites/74/2020/04/Pinot-beans-in-fresh-and-saline-conditions.xlsx" TargetMode="External"/><Relationship Id="rId2" Type="http://schemas.openxmlformats.org/officeDocument/2006/relationships/customXml" Target="../customXml/item2.xml"/><Relationship Id="rId16" Type="http://schemas.openxmlformats.org/officeDocument/2006/relationships/hyperlink" Target="https://wordpress-projects.wolfware.ncsu.edu/bio-183-lab-yhnn8gz/wp-content/uploads/sites/74/2020/04/Early-Alaska-peas-in-light-and-dark.xlsx" TargetMode="External"/><Relationship Id="rId20" Type="http://schemas.openxmlformats.org/officeDocument/2006/relationships/hyperlink" Target="https://wordpress-projects.wolfware.ncsu.edu/bio-183-lab-yhnn8gz/wp-content/uploads/sites/74/2020/04/Pinto-beans-whole-peeled-and-crushed.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rdpress-projects.wolfware.ncsu.edu/bio-183-lab-yhnn8gz/wp-content/uploads/sites/74/2020/04/Peas-peas-and-pinto-bea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08726657D5C4D9457E18C7FFF3D08" ma:contentTypeVersion="10" ma:contentTypeDescription="Create a new document." ma:contentTypeScope="" ma:versionID="09cc76526f2b8eff6c59dd5af6d64342">
  <xsd:schema xmlns:xsd="http://www.w3.org/2001/XMLSchema" xmlns:xs="http://www.w3.org/2001/XMLSchema" xmlns:p="http://schemas.microsoft.com/office/2006/metadata/properties" xmlns:ns3="056cc804-3b1f-4380-b2a3-8807e09b45fe" targetNamespace="http://schemas.microsoft.com/office/2006/metadata/properties" ma:root="true" ma:fieldsID="3c434fa189a3a74b9d7e41c3da33f9c5" ns3:_="">
    <xsd:import namespace="056cc804-3b1f-4380-b2a3-8807e09b45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cc804-3b1f-4380-b2a3-8807e09b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F29BA-87BB-4BE8-B90E-BEF12C1D7FFA}">
  <ds:schemaRefs>
    <ds:schemaRef ds:uri="http://schemas.openxmlformats.org/officeDocument/2006/bibliography"/>
  </ds:schemaRefs>
</ds:datastoreItem>
</file>

<file path=customXml/itemProps2.xml><?xml version="1.0" encoding="utf-8"?>
<ds:datastoreItem xmlns:ds="http://schemas.openxmlformats.org/officeDocument/2006/customXml" ds:itemID="{22298098-248D-423A-976A-C2B7E5924C9C}">
  <ds:schemaRefs>
    <ds:schemaRef ds:uri="http://schemas.microsoft.com/sharepoint/v3/contenttype/forms"/>
  </ds:schemaRefs>
</ds:datastoreItem>
</file>

<file path=customXml/itemProps3.xml><?xml version="1.0" encoding="utf-8"?>
<ds:datastoreItem xmlns:ds="http://schemas.openxmlformats.org/officeDocument/2006/customXml" ds:itemID="{109144CA-503C-4D03-B97B-8C430EF2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cc804-3b1f-4380-b2a3-8807e09b4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5939E-A18E-408D-BCB7-92C6B0ED1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Jacquet</dc:creator>
  <cp:keywords/>
  <dc:description/>
  <cp:lastModifiedBy>Patricia M Aune</cp:lastModifiedBy>
  <cp:revision>3</cp:revision>
  <dcterms:created xsi:type="dcterms:W3CDTF">2021-09-28T19:38:00Z</dcterms:created>
  <dcterms:modified xsi:type="dcterms:W3CDTF">2021-09-28T19:50:00Z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