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39" w:rsidRPr="00EB3923" w:rsidRDefault="00D211CC">
      <w:pPr>
        <w:rPr>
          <w:b/>
        </w:rPr>
      </w:pPr>
      <w:bookmarkStart w:id="0" w:name="_GoBack"/>
      <w:r w:rsidRPr="00EB3923">
        <w:rPr>
          <w:b/>
        </w:rPr>
        <w:t>Learning objectives</w:t>
      </w:r>
      <w:r w:rsidR="00E931FF" w:rsidRPr="00EB3923">
        <w:rPr>
          <w:b/>
        </w:rPr>
        <w:t xml:space="preserve"> – GN434 Genes and Development</w:t>
      </w:r>
    </w:p>
    <w:bookmarkEnd w:id="0"/>
    <w:p w:rsidR="00D211CC" w:rsidRDefault="00D211CC"/>
    <w:p w:rsidR="00D211CC" w:rsidRDefault="00D211CC">
      <w:r>
        <w:t xml:space="preserve">Understand that Science is the study of evidence (not facts). </w:t>
      </w:r>
    </w:p>
    <w:p w:rsidR="00D211CC" w:rsidRDefault="00D211CC">
      <w:r>
        <w:t>Understand how the evidence is gathered (limitations and bias of evidence)</w:t>
      </w:r>
    </w:p>
    <w:p w:rsidR="00D211CC" w:rsidRDefault="00D211CC">
      <w:r>
        <w:t xml:space="preserve">Understand how evidence supports theories that make predictions. </w:t>
      </w:r>
    </w:p>
    <w:p w:rsidR="00D211CC" w:rsidRDefault="00D211CC">
      <w:r>
        <w:t xml:space="preserve">Understand how experimental approaches can be used to test predictions of theories. </w:t>
      </w:r>
    </w:p>
    <w:p w:rsidR="002B3262" w:rsidRDefault="00D211CC" w:rsidP="002B3262">
      <w:r>
        <w:t xml:space="preserve">Understand that science is an evolving field that changes as new technologies and methods of analysis and evidence gathering are developed. </w:t>
      </w:r>
    </w:p>
    <w:p w:rsidR="00570486" w:rsidRDefault="002B3262">
      <w:r>
        <w:t xml:space="preserve">Understand the different scientists have very different perspectives on a given </w:t>
      </w:r>
      <w:r w:rsidR="002774AE">
        <w:t>phenomenon</w:t>
      </w:r>
      <w:r w:rsidR="00464D18">
        <w:t>.  This can bias their</w:t>
      </w:r>
      <w:r>
        <w:t xml:space="preserve"> interpretation of data. Alternatively</w:t>
      </w:r>
      <w:r w:rsidR="002774AE">
        <w:t>,</w:t>
      </w:r>
      <w:r>
        <w:t xml:space="preserve"> multiple ways of looking at and theorizing about a set of data can be valid. Each approach has</w:t>
      </w:r>
      <w:r w:rsidR="006E6E13">
        <w:t xml:space="preserve"> its strengths and weaknesses. </w:t>
      </w:r>
    </w:p>
    <w:p w:rsidR="00570486" w:rsidRDefault="00570486">
      <w:r>
        <w:t>Understand the different types of mutant alleles and the importance of the type of allele on unde</w:t>
      </w:r>
      <w:r w:rsidR="006E6E13">
        <w:t>rstanding genetic relationships</w:t>
      </w:r>
      <w:r w:rsidR="002774AE">
        <w:t>.</w:t>
      </w:r>
    </w:p>
    <w:p w:rsidR="00570486" w:rsidRDefault="00570486">
      <w:r>
        <w:t>Understand the major types of signaling pathways used during development</w:t>
      </w:r>
      <w:r w:rsidR="002774AE">
        <w:t>.</w:t>
      </w:r>
    </w:p>
    <w:p w:rsidR="002B3262" w:rsidRDefault="002B3262">
      <w:r>
        <w:t>Become familiar with several model systems for investigation of molecular gene</w:t>
      </w:r>
      <w:r w:rsidR="002774AE">
        <w:t>tics in developmental biology (D</w:t>
      </w:r>
      <w:r>
        <w:t xml:space="preserve">rosophila, mouse, Arabidopsis). </w:t>
      </w:r>
    </w:p>
    <w:p w:rsidR="002B3262" w:rsidRDefault="002B3262">
      <w:r>
        <w:t>Understand the value of using a model organism and t</w:t>
      </w:r>
      <w:r w:rsidR="006E6E13">
        <w:t xml:space="preserve">he relevance to human biology. </w:t>
      </w:r>
    </w:p>
    <w:p w:rsidR="002B3262" w:rsidRDefault="002B3262">
      <w:r>
        <w:t xml:space="preserve">Understand how a genetic screen can identify biochemical pathways that are required for </w:t>
      </w:r>
      <w:r w:rsidR="006E6E13">
        <w:t xml:space="preserve">a certain biological function. </w:t>
      </w:r>
    </w:p>
    <w:p w:rsidR="002B3262" w:rsidRDefault="002B3262">
      <w:r>
        <w:t xml:space="preserve">Understand redundancy and pleiotropy and the implications for genetic analysis. </w:t>
      </w:r>
    </w:p>
    <w:p w:rsidR="002B3262" w:rsidRDefault="002B3262">
      <w:r>
        <w:t xml:space="preserve">Understand how evolution has acted on developmental regulatory genes to alter body plan form over </w:t>
      </w:r>
      <w:r w:rsidR="006E6E13">
        <w:t>evolutionary</w:t>
      </w:r>
      <w:r>
        <w:t xml:space="preserve"> time. </w:t>
      </w:r>
    </w:p>
    <w:p w:rsidR="00601D33" w:rsidRDefault="002B3262">
      <w:r>
        <w:t>Be</w:t>
      </w:r>
      <w:r w:rsidR="00570486">
        <w:t xml:space="preserve"> able to relate aspects of Developmental biology to medicine, agriculture and other applications</w:t>
      </w:r>
      <w:r w:rsidR="00601D33">
        <w:t xml:space="preserve">. </w:t>
      </w:r>
    </w:p>
    <w:p w:rsidR="00601D33" w:rsidRDefault="00601D33">
      <w:r>
        <w:t>Be able to read and discuss articles from the primary scientific literature.</w:t>
      </w:r>
      <w:r w:rsidR="006E6E13">
        <w:t xml:space="preserve"> </w:t>
      </w:r>
    </w:p>
    <w:p w:rsidR="00601D33" w:rsidRDefault="00601D33">
      <w:r>
        <w:t>Be able to create and present a presentation that rev</w:t>
      </w:r>
      <w:r w:rsidR="00BD1D5E">
        <w:t>iews a body of work from the pr</w:t>
      </w:r>
      <w:r>
        <w:t xml:space="preserve">imary literature. </w:t>
      </w:r>
    </w:p>
    <w:p w:rsidR="00BD1D5E" w:rsidRDefault="00BD1D5E">
      <w:r>
        <w:t xml:space="preserve">Understand the molecular workings of transcriptional and translational regulation and their importance for the regulation of developmental traits. </w:t>
      </w:r>
    </w:p>
    <w:p w:rsidR="0090676C" w:rsidRDefault="0090676C">
      <w:r>
        <w:t xml:space="preserve">Understand approaches like </w:t>
      </w:r>
      <w:r w:rsidR="002774AE">
        <w:t xml:space="preserve">traditional segregation mapping, </w:t>
      </w:r>
      <w:r>
        <w:t>GWAS and QTL analysis to link genotype to phenotype.</w:t>
      </w:r>
    </w:p>
    <w:p w:rsidR="00D211CC" w:rsidRDefault="00DA7982">
      <w:r>
        <w:t xml:space="preserve">Be able to </w:t>
      </w:r>
      <w:r w:rsidR="00464D18">
        <w:t xml:space="preserve">design experiments to test the </w:t>
      </w:r>
      <w:r>
        <w:t xml:space="preserve">predictions of a given theory or hypothesis. </w:t>
      </w:r>
    </w:p>
    <w:sectPr w:rsidR="00D2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CC"/>
    <w:rsid w:val="002774AE"/>
    <w:rsid w:val="002B3262"/>
    <w:rsid w:val="00464D18"/>
    <w:rsid w:val="00570486"/>
    <w:rsid w:val="00601D33"/>
    <w:rsid w:val="006E6E13"/>
    <w:rsid w:val="00846339"/>
    <w:rsid w:val="0090676C"/>
    <w:rsid w:val="00BD1D5E"/>
    <w:rsid w:val="00D211CC"/>
    <w:rsid w:val="00DA7982"/>
    <w:rsid w:val="00E931FF"/>
    <w:rsid w:val="00E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382B-9512-4F94-BF6C-F3FBC66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Company>CALS CAAT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Franks</dc:creator>
  <cp:keywords/>
  <dc:description/>
  <cp:lastModifiedBy>Bob Franks</cp:lastModifiedBy>
  <cp:revision>12</cp:revision>
  <dcterms:created xsi:type="dcterms:W3CDTF">2017-12-18T18:32:00Z</dcterms:created>
  <dcterms:modified xsi:type="dcterms:W3CDTF">2018-01-10T19:42:00Z</dcterms:modified>
</cp:coreProperties>
</file>